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91013" w14:textId="52741974" w:rsidR="00B94544" w:rsidRDefault="00B94544"/>
    <w:p w14:paraId="4056C1EC" w14:textId="77777777" w:rsidR="004E3B2C" w:rsidRDefault="004E3B2C" w:rsidP="007A4E62">
      <w:pPr>
        <w:jc w:val="center"/>
        <w:rPr>
          <w:rFonts w:ascii="Tahoma" w:hAnsi="Tahoma" w:cs="Tahoma"/>
          <w:b/>
        </w:rPr>
      </w:pPr>
    </w:p>
    <w:p w14:paraId="30492F5A" w14:textId="77777777" w:rsidR="004E3B2C" w:rsidRPr="00194101" w:rsidRDefault="004E3B2C" w:rsidP="004E3B2C">
      <w:pPr>
        <w:ind w:left="720"/>
        <w:rPr>
          <w:b/>
          <w:bCs/>
          <w:sz w:val="56"/>
          <w:szCs w:val="56"/>
        </w:rPr>
      </w:pPr>
      <w:r w:rsidRPr="00194101">
        <w:rPr>
          <w:b/>
          <w:bCs/>
          <w:sz w:val="56"/>
          <w:szCs w:val="56"/>
        </w:rPr>
        <w:t>Memo</w:t>
      </w:r>
    </w:p>
    <w:p w14:paraId="02AA5A7A" w14:textId="77777777" w:rsidR="004E3B2C" w:rsidRDefault="004E3B2C" w:rsidP="004E3B2C">
      <w:pPr>
        <w:ind w:left="720"/>
      </w:pPr>
    </w:p>
    <w:p w14:paraId="5C5DB86F" w14:textId="3EF79FE0" w:rsidR="004E3B2C" w:rsidRDefault="004E3B2C" w:rsidP="004E3B2C">
      <w:pPr>
        <w:ind w:firstLine="720"/>
      </w:pPr>
      <w:r>
        <w:t>To:</w:t>
      </w:r>
      <w:r>
        <w:tab/>
        <w:t>City of White House Planning Commissioners</w:t>
      </w:r>
    </w:p>
    <w:p w14:paraId="12796A6C" w14:textId="77777777" w:rsidR="004E3B2C" w:rsidRDefault="004E3B2C" w:rsidP="004E3B2C">
      <w:pPr>
        <w:ind w:left="720"/>
      </w:pPr>
    </w:p>
    <w:p w14:paraId="56F47186" w14:textId="0F473C8D" w:rsidR="004E3B2C" w:rsidRDefault="004E3B2C" w:rsidP="004E3B2C">
      <w:pPr>
        <w:ind w:left="720"/>
      </w:pPr>
      <w:r>
        <w:t>From:</w:t>
      </w:r>
      <w:r>
        <w:tab/>
        <w:t>Ceagus Clark, Director of Planning &amp; Code</w:t>
      </w:r>
      <w:r w:rsidR="002C5D78">
        <w:t>s</w:t>
      </w:r>
    </w:p>
    <w:p w14:paraId="7AB3F5AC" w14:textId="77777777" w:rsidR="004E3B2C" w:rsidRDefault="004E3B2C" w:rsidP="004E3B2C">
      <w:pPr>
        <w:ind w:left="720"/>
      </w:pPr>
    </w:p>
    <w:p w14:paraId="64E4B913" w14:textId="0488AB59" w:rsidR="004E3B2C" w:rsidRDefault="004E3B2C" w:rsidP="004E3B2C">
      <w:pPr>
        <w:ind w:left="720"/>
      </w:pPr>
      <w:r>
        <w:t>Date:</w:t>
      </w:r>
      <w:r>
        <w:tab/>
      </w:r>
      <w:r w:rsidR="00A948E5">
        <w:t>9</w:t>
      </w:r>
      <w:r w:rsidR="00BD7865">
        <w:t>/</w:t>
      </w:r>
      <w:r w:rsidR="00A948E5">
        <w:t>6</w:t>
      </w:r>
      <w:r>
        <w:t>/202</w:t>
      </w:r>
      <w:r w:rsidR="00A23D92">
        <w:t>3</w:t>
      </w:r>
    </w:p>
    <w:p w14:paraId="359CF5D4" w14:textId="77777777" w:rsidR="004E3B2C" w:rsidRDefault="004E3B2C" w:rsidP="004E3B2C">
      <w:pPr>
        <w:ind w:left="720"/>
      </w:pPr>
    </w:p>
    <w:p w14:paraId="618F9D61" w14:textId="688C7019" w:rsidR="004E3B2C" w:rsidRDefault="004E3B2C" w:rsidP="004E3B2C">
      <w:pPr>
        <w:ind w:left="720"/>
      </w:pPr>
      <w:r>
        <w:t>Re:</w:t>
      </w:r>
      <w:r>
        <w:tab/>
        <w:t>Cover Page for the Planning Commission</w:t>
      </w:r>
      <w:r w:rsidR="006C0B40">
        <w:t xml:space="preserve"> Staff Notes;</w:t>
      </w:r>
      <w:r>
        <w:t xml:space="preserve"> meeting scheduled </w:t>
      </w:r>
      <w:r w:rsidR="00A948E5">
        <w:t>9</w:t>
      </w:r>
      <w:r>
        <w:t>/1</w:t>
      </w:r>
      <w:r w:rsidR="00A948E5">
        <w:t>1</w:t>
      </w:r>
      <w:r>
        <w:t>/202</w:t>
      </w:r>
      <w:r w:rsidR="00855F21">
        <w:t>3</w:t>
      </w:r>
    </w:p>
    <w:p w14:paraId="5D958A7F" w14:textId="77777777" w:rsidR="004E3B2C" w:rsidRDefault="004E3B2C" w:rsidP="004E3B2C">
      <w:pPr>
        <w:ind w:left="720"/>
      </w:pPr>
    </w:p>
    <w:p w14:paraId="4CEF186E" w14:textId="77777777" w:rsidR="004E3B2C" w:rsidRDefault="004E3B2C" w:rsidP="004E3B2C">
      <w:pPr>
        <w:ind w:left="720"/>
      </w:pPr>
      <w:r>
        <w:rPr>
          <w:noProof/>
        </w:rPr>
        <mc:AlternateContent>
          <mc:Choice Requires="wps">
            <w:drawing>
              <wp:anchor distT="0" distB="0" distL="114300" distR="114300" simplePos="0" relativeHeight="251691008" behindDoc="0" locked="0" layoutInCell="1" allowOverlap="1" wp14:anchorId="45CB533B" wp14:editId="2444E310">
                <wp:simplePos x="0" y="0"/>
                <wp:positionH relativeFrom="column">
                  <wp:posOffset>466725</wp:posOffset>
                </wp:positionH>
                <wp:positionV relativeFrom="paragraph">
                  <wp:posOffset>61595</wp:posOffset>
                </wp:positionV>
                <wp:extent cx="6276975" cy="19050"/>
                <wp:effectExtent l="9525" t="9525" r="9525" b="952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190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2213B5" id="_x0000_t32" coordsize="21600,21600" o:spt="32" o:oned="t" path="m,l21600,21600e" filled="f">
                <v:path arrowok="t" fillok="f" o:connecttype="none"/>
                <o:lock v:ext="edit" shapetype="t"/>
              </v:shapetype>
              <v:shape id="AutoShape 2" o:spid="_x0000_s1026" type="#_x0000_t32" style="position:absolute;margin-left:36.75pt;margin-top:4.85pt;width:494.25pt;height: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"/>
            </w:pict>
          </mc:Fallback>
        </mc:AlternateContent>
      </w:r>
    </w:p>
    <w:p w14:paraId="0B891C31" w14:textId="77777777" w:rsidR="004E3B2C" w:rsidRDefault="004E3B2C" w:rsidP="004E3B2C">
      <w:pPr>
        <w:ind w:left="720"/>
      </w:pPr>
    </w:p>
    <w:p w14:paraId="260B2A51" w14:textId="791E7513" w:rsidR="004E3B2C" w:rsidRPr="00943A9A" w:rsidRDefault="006C0B40" w:rsidP="004E3B2C">
      <w:pPr>
        <w:ind w:left="720"/>
      </w:pPr>
      <w:r w:rsidRPr="00943A9A">
        <w:t xml:space="preserve">There are </w:t>
      </w:r>
      <w:r w:rsidR="009846E9">
        <w:t>seven</w:t>
      </w:r>
      <w:r w:rsidRPr="00943A9A">
        <w:t xml:space="preserve"> items on the agenda:</w:t>
      </w:r>
    </w:p>
    <w:p w14:paraId="75DE22BD" w14:textId="77777777" w:rsidR="00DA6543" w:rsidRPr="00943A9A" w:rsidRDefault="00DA6543" w:rsidP="00DA6543">
      <w:pPr>
        <w:rPr>
          <w:rFonts w:eastAsiaTheme="minorHAnsi"/>
        </w:rPr>
      </w:pPr>
    </w:p>
    <w:p w14:paraId="0FE5D5B6" w14:textId="77777777" w:rsidR="009846E9" w:rsidRPr="009846E9" w:rsidRDefault="009846E9" w:rsidP="00D97D6F">
      <w:pPr>
        <w:ind w:firstLine="720"/>
        <w:rPr>
          <w:rFonts w:eastAsiaTheme="minorHAnsi"/>
        </w:rPr>
      </w:pPr>
      <w:r w:rsidRPr="009846E9">
        <w:rPr>
          <w:rFonts w:eastAsiaTheme="minorHAnsi"/>
        </w:rPr>
        <w:t>Item # 1</w:t>
      </w:r>
      <w:r w:rsidRPr="009846E9">
        <w:rPr>
          <w:rFonts w:eastAsiaTheme="minorHAnsi"/>
        </w:rPr>
        <w:tab/>
      </w:r>
      <w:bookmarkStart w:id="0" w:name="_Hlk144893907"/>
      <w:r w:rsidRPr="009846E9">
        <w:rPr>
          <w:rFonts w:eastAsiaTheme="minorHAnsi"/>
        </w:rPr>
        <w:t xml:space="preserve">Fields at Oakwood-Phase 2.2: Requests a one-year bond extension. </w:t>
      </w:r>
      <w:bookmarkEnd w:id="0"/>
    </w:p>
    <w:p w14:paraId="7EB5AF78" w14:textId="77777777" w:rsidR="009846E9" w:rsidRPr="009846E9" w:rsidRDefault="009846E9" w:rsidP="008B20B3">
      <w:pPr>
        <w:ind w:firstLine="720"/>
        <w:rPr>
          <w:rFonts w:eastAsiaTheme="minorHAnsi"/>
        </w:rPr>
      </w:pPr>
      <w:r w:rsidRPr="009846E9">
        <w:rPr>
          <w:rFonts w:eastAsiaTheme="minorHAnsi"/>
        </w:rPr>
        <w:t>Item # 2</w:t>
      </w:r>
      <w:r w:rsidRPr="009846E9">
        <w:rPr>
          <w:rFonts w:eastAsiaTheme="minorHAnsi"/>
        </w:rPr>
        <w:tab/>
      </w:r>
      <w:bookmarkStart w:id="1" w:name="_Hlk144894287"/>
      <w:r w:rsidRPr="009846E9">
        <w:rPr>
          <w:rFonts w:eastAsiaTheme="minorHAnsi"/>
        </w:rPr>
        <w:t>Summerlin-Phase 3: Requests a one-year bond extension</w:t>
      </w:r>
      <w:bookmarkEnd w:id="1"/>
      <w:r w:rsidRPr="009846E9">
        <w:rPr>
          <w:rFonts w:eastAsiaTheme="minorHAnsi"/>
        </w:rPr>
        <w:t xml:space="preserve">. </w:t>
      </w:r>
    </w:p>
    <w:p w14:paraId="3FC9EB5F" w14:textId="77777777" w:rsidR="009846E9" w:rsidRPr="009846E9" w:rsidRDefault="009846E9" w:rsidP="008B20B3">
      <w:pPr>
        <w:ind w:firstLine="720"/>
        <w:rPr>
          <w:rFonts w:eastAsiaTheme="minorHAnsi"/>
        </w:rPr>
      </w:pPr>
      <w:r w:rsidRPr="009846E9">
        <w:rPr>
          <w:rFonts w:eastAsiaTheme="minorHAnsi"/>
        </w:rPr>
        <w:t>Item # 3</w:t>
      </w:r>
      <w:r w:rsidRPr="009846E9">
        <w:rPr>
          <w:rFonts w:eastAsiaTheme="minorHAnsi"/>
        </w:rPr>
        <w:tab/>
        <w:t>Concord Springs-Phase 2B/Real Estate Solutions Group, LLC: Requests bond reduction.</w:t>
      </w:r>
    </w:p>
    <w:p w14:paraId="6F8410DE" w14:textId="7709E62F" w:rsidR="00DA6543" w:rsidRDefault="009846E9" w:rsidP="008B20B3">
      <w:pPr>
        <w:ind w:firstLine="720"/>
      </w:pPr>
      <w:r w:rsidRPr="009846E9">
        <w:rPr>
          <w:rFonts w:eastAsiaTheme="minorHAnsi"/>
        </w:rPr>
        <w:t>Item # 4</w:t>
      </w:r>
      <w:r w:rsidRPr="009846E9">
        <w:rPr>
          <w:rFonts w:eastAsiaTheme="minorHAnsi"/>
        </w:rPr>
        <w:tab/>
        <w:t>Concord Springs-Phase 3/</w:t>
      </w:r>
      <w:bookmarkStart w:id="2" w:name="_Hlk144895277"/>
      <w:r w:rsidRPr="009846E9">
        <w:rPr>
          <w:rFonts w:eastAsiaTheme="minorHAnsi"/>
        </w:rPr>
        <w:t>Real Estate Solutions Group, LLC</w:t>
      </w:r>
      <w:bookmarkEnd w:id="2"/>
      <w:r w:rsidRPr="009846E9">
        <w:rPr>
          <w:rFonts w:eastAsiaTheme="minorHAnsi"/>
        </w:rPr>
        <w:t>: Requests bond reduction.</w:t>
      </w:r>
      <w:r w:rsidR="00DA6543" w:rsidRPr="00943A9A">
        <w:tab/>
      </w:r>
    </w:p>
    <w:p w14:paraId="1F210018" w14:textId="474DE9F4" w:rsidR="009846E9" w:rsidRDefault="009846E9" w:rsidP="008B20B3">
      <w:pPr>
        <w:ind w:firstLine="720"/>
      </w:pPr>
      <w:r>
        <w:t>Item # 5</w:t>
      </w:r>
      <w:r>
        <w:tab/>
        <w:t xml:space="preserve">Gregory Pierce Subdivision </w:t>
      </w:r>
    </w:p>
    <w:p w14:paraId="1FA787CE" w14:textId="0E1F3FFB" w:rsidR="009846E9" w:rsidRDefault="009846E9" w:rsidP="008B20B3">
      <w:r>
        <w:tab/>
        <w:t>Item # 6</w:t>
      </w:r>
      <w:r>
        <w:tab/>
        <w:t>Cardinal Pointe Development/CSDG: Requests Final Plat Approval</w:t>
      </w:r>
    </w:p>
    <w:p w14:paraId="12CF002A" w14:textId="6E2B6954" w:rsidR="009846E9" w:rsidRDefault="008B20B3" w:rsidP="008B20B3">
      <w:pPr>
        <w:ind w:left="2160" w:hanging="2160"/>
      </w:pPr>
      <w:r>
        <w:t xml:space="preserve">            </w:t>
      </w:r>
      <w:r w:rsidR="009846E9">
        <w:t>Item # 7</w:t>
      </w:r>
      <w:r w:rsidR="009846E9">
        <w:tab/>
      </w:r>
      <w:bookmarkStart w:id="3" w:name="_Hlk144896865"/>
      <w:r w:rsidR="009846E9">
        <w:t xml:space="preserve">Staff: Requests Recommendation to the Board of Mayor and Aldermen to accept </w:t>
      </w:r>
      <w:r>
        <w:t xml:space="preserve">     </w:t>
      </w:r>
      <w:r w:rsidR="009846E9">
        <w:t xml:space="preserve">Concord Springs-Phase 1. </w:t>
      </w:r>
      <w:bookmarkEnd w:id="3"/>
    </w:p>
    <w:p w14:paraId="1B9E8B9E" w14:textId="689640ED" w:rsidR="009846E9" w:rsidRPr="00943A9A" w:rsidRDefault="008B20B3" w:rsidP="008B20B3">
      <w:pPr>
        <w:ind w:left="720"/>
      </w:pPr>
      <w:proofErr w:type="gramStart"/>
      <w:r>
        <w:t>I’ve</w:t>
      </w:r>
      <w:proofErr w:type="gramEnd"/>
      <w:r>
        <w:t xml:space="preserve"> also enclosed the by-laws and Chapter 4 of the Tennessee Annotated Code, which govern Municipal Planning Commissions.  </w:t>
      </w:r>
    </w:p>
    <w:p w14:paraId="3A5969AB" w14:textId="133797C5" w:rsidR="004E3B2C" w:rsidRDefault="004E3B2C" w:rsidP="004E3B2C"/>
    <w:p w14:paraId="56C62174" w14:textId="77777777" w:rsidR="004E3B2C" w:rsidRDefault="004E3B2C" w:rsidP="004E3B2C"/>
    <w:p w14:paraId="74F0AB76" w14:textId="156AD8B2" w:rsidR="004E3B2C" w:rsidRDefault="004E3B2C" w:rsidP="004E3B2C">
      <w:r>
        <w:tab/>
        <w:t>Don’t hesitate to give me a call.</w:t>
      </w:r>
    </w:p>
    <w:p w14:paraId="3F07EDF2" w14:textId="77777777" w:rsidR="004E3B2C" w:rsidRDefault="004E3B2C" w:rsidP="004E3B2C"/>
    <w:p w14:paraId="149B7A5D" w14:textId="2E40291E" w:rsidR="004E3B2C" w:rsidRDefault="004E3B2C" w:rsidP="004E3B2C">
      <w:pPr>
        <w:ind w:firstLine="720"/>
      </w:pPr>
      <w:r>
        <w:t>615-672-4350 Ext 2119</w:t>
      </w:r>
    </w:p>
    <w:p w14:paraId="2BB1EDFF" w14:textId="77777777" w:rsidR="004E3B2C" w:rsidRDefault="004E3B2C" w:rsidP="004E3B2C"/>
    <w:p w14:paraId="4291FA3E" w14:textId="77777777" w:rsidR="004E3B2C" w:rsidRDefault="004E3B2C" w:rsidP="004E3B2C"/>
    <w:p w14:paraId="7539E49A" w14:textId="77777777" w:rsidR="004E3B2C" w:rsidRDefault="004E3B2C" w:rsidP="004E3B2C"/>
    <w:p w14:paraId="4903DE1B" w14:textId="77777777" w:rsidR="004E3B2C" w:rsidRDefault="004E3B2C" w:rsidP="004E3B2C">
      <w:r>
        <w:tab/>
        <w:t>Ceagus Clark</w:t>
      </w:r>
    </w:p>
    <w:p w14:paraId="4D6EF388" w14:textId="379EE683" w:rsidR="004E3B2C" w:rsidRPr="004E3B2C" w:rsidRDefault="004E3B2C" w:rsidP="004E3B2C">
      <w:r>
        <w:tab/>
        <w:t>Director, Planning and Codes</w:t>
      </w:r>
    </w:p>
    <w:p w14:paraId="59712F73" w14:textId="28598F3B" w:rsidR="00011CD2" w:rsidRPr="00C47CDB" w:rsidRDefault="00011CD2" w:rsidP="00011CD2">
      <w:pPr>
        <w:rPr>
          <w:b/>
        </w:rPr>
      </w:pPr>
      <w:r w:rsidRPr="004D1A02">
        <w:rPr>
          <w:b/>
          <w:bCs/>
          <w:u w:val="single"/>
        </w:rPr>
        <w:lastRenderedPageBreak/>
        <w:t xml:space="preserve">Item # </w:t>
      </w:r>
      <w:r>
        <w:rPr>
          <w:b/>
          <w:bCs/>
          <w:u w:val="single"/>
        </w:rPr>
        <w:t>1</w:t>
      </w:r>
      <w:r w:rsidRPr="004D1A02">
        <w:rPr>
          <w:b/>
          <w:bCs/>
          <w:u w:val="single"/>
        </w:rPr>
        <w:t xml:space="preserve">: </w:t>
      </w:r>
      <w:r w:rsidRPr="00011CD2">
        <w:rPr>
          <w:b/>
          <w:bCs/>
          <w:u w:val="single"/>
        </w:rPr>
        <w:t>Fields at Oakwood-Phase 2.2: Requests a one-year bond extension</w:t>
      </w:r>
      <w:r w:rsidRPr="007A4E62">
        <w:rPr>
          <w:noProof/>
        </w:rPr>
        <mc:AlternateContent>
          <mc:Choice Requires="wps">
            <w:drawing>
              <wp:anchor distT="45720" distB="45720" distL="114300" distR="114300" simplePos="0" relativeHeight="251750400" behindDoc="0" locked="0" layoutInCell="1" allowOverlap="1" wp14:anchorId="3D3E8C79" wp14:editId="239FD8B2">
                <wp:simplePos x="0" y="0"/>
                <wp:positionH relativeFrom="column">
                  <wp:posOffset>2215515</wp:posOffset>
                </wp:positionH>
                <wp:positionV relativeFrom="paragraph">
                  <wp:posOffset>246380</wp:posOffset>
                </wp:positionV>
                <wp:extent cx="4657725" cy="7267575"/>
                <wp:effectExtent l="19050" t="19050" r="28575" b="28575"/>
                <wp:wrapSquare wrapText="bothSides"/>
                <wp:docPr id="1403812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7267575"/>
                        </a:xfrm>
                        <a:prstGeom prst="rect">
                          <a:avLst/>
                        </a:prstGeom>
                        <a:solidFill>
                          <a:srgbClr val="FFFFFF"/>
                        </a:solidFill>
                        <a:ln w="28575">
                          <a:solidFill>
                            <a:srgbClr val="000000"/>
                          </a:solidFill>
                          <a:miter lim="800000"/>
                          <a:headEnd/>
                          <a:tailEnd/>
                        </a:ln>
                      </wps:spPr>
                      <wps:txbx>
                        <w:txbxContent>
                          <w:p w14:paraId="557D4A61" w14:textId="77777777" w:rsidR="00011CD2" w:rsidRDefault="00011CD2" w:rsidP="00011CD2">
                            <w:pPr>
                              <w:rPr>
                                <w:b/>
                                <w:bCs/>
                              </w:rPr>
                            </w:pPr>
                            <w:r>
                              <w:tab/>
                            </w:r>
                            <w:r>
                              <w:tab/>
                            </w:r>
                            <w:r>
                              <w:tab/>
                            </w:r>
                            <w:r w:rsidRPr="00787A50">
                              <w:rPr>
                                <w:b/>
                                <w:bCs/>
                              </w:rPr>
                              <w:t>Staff Overview</w:t>
                            </w:r>
                            <w:r>
                              <w:rPr>
                                <w:b/>
                                <w:bCs/>
                              </w:rPr>
                              <w:t xml:space="preserve"> </w:t>
                            </w:r>
                          </w:p>
                          <w:p w14:paraId="429B4274" w14:textId="77777777" w:rsidR="00011CD2" w:rsidRPr="00C67714" w:rsidRDefault="00011CD2" w:rsidP="00011CD2"/>
                          <w:p w14:paraId="59514676" w14:textId="77777777" w:rsidR="00011CD2" w:rsidRDefault="00011CD2" w:rsidP="00011CD2">
                            <w:pPr>
                              <w:rPr>
                                <w:bCs/>
                              </w:rPr>
                            </w:pPr>
                            <w:r w:rsidRPr="00C67714">
                              <w:rPr>
                                <w:bCs/>
                              </w:rPr>
                              <w:t xml:space="preserve">Requests </w:t>
                            </w:r>
                            <w:r>
                              <w:rPr>
                                <w:bCs/>
                              </w:rPr>
                              <w:t xml:space="preserve">a one-year bond extension. Bond is for the coverage of street lights, stormwater, wastewater, sidewalk construction and asphalt costs. </w:t>
                            </w:r>
                          </w:p>
                          <w:p w14:paraId="1E091368" w14:textId="77777777" w:rsidR="00011CD2" w:rsidRDefault="00011CD2" w:rsidP="00011CD2">
                            <w:pPr>
                              <w:rPr>
                                <w:bCs/>
                              </w:rPr>
                            </w:pPr>
                          </w:p>
                          <w:p w14:paraId="5D3A3DE4" w14:textId="77777777" w:rsidR="00011CD2" w:rsidRDefault="00011CD2" w:rsidP="00011CD2">
                            <w:pPr>
                              <w:rPr>
                                <w:bCs/>
                              </w:rPr>
                            </w:pPr>
                          </w:p>
                          <w:p w14:paraId="1E654E1D" w14:textId="45848C76" w:rsidR="00011CD2" w:rsidRDefault="00F40E86" w:rsidP="00011CD2">
                            <w:pPr>
                              <w:rPr>
                                <w:bCs/>
                              </w:rPr>
                            </w:pPr>
                            <w:r>
                              <w:rPr>
                                <w:noProof/>
                              </w:rPr>
                              <w:drawing>
                                <wp:inline distT="0" distB="0" distL="0" distR="0" wp14:anchorId="090D61A3" wp14:editId="0E7B51EA">
                                  <wp:extent cx="3486150" cy="2858414"/>
                                  <wp:effectExtent l="0" t="0" r="0" b="0"/>
                                  <wp:docPr id="1252451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1502" name=""/>
                                          <pic:cNvPicPr/>
                                        </pic:nvPicPr>
                                        <pic:blipFill>
                                          <a:blip r:embed="rId8"/>
                                          <a:stretch>
                                            <a:fillRect/>
                                          </a:stretch>
                                        </pic:blipFill>
                                        <pic:spPr>
                                          <a:xfrm>
                                            <a:off x="0" y="0"/>
                                            <a:ext cx="3494877" cy="2865570"/>
                                          </a:xfrm>
                                          <a:prstGeom prst="rect">
                                            <a:avLst/>
                                          </a:prstGeom>
                                        </pic:spPr>
                                      </pic:pic>
                                    </a:graphicData>
                                  </a:graphic>
                                </wp:inline>
                              </w:drawing>
                            </w:r>
                          </w:p>
                          <w:p w14:paraId="2F7272CC" w14:textId="5450C0BB" w:rsidR="00011CD2" w:rsidRDefault="00011CD2" w:rsidP="00011CD2">
                            <w:pPr>
                              <w:rPr>
                                <w:noProof/>
                              </w:rPr>
                            </w:pPr>
                          </w:p>
                          <w:p w14:paraId="1DBCA427" w14:textId="77777777" w:rsidR="00011CD2" w:rsidRDefault="00011CD2" w:rsidP="00011CD2">
                            <w:pPr>
                              <w:rPr>
                                <w:noProof/>
                              </w:rPr>
                            </w:pPr>
                          </w:p>
                          <w:p w14:paraId="34E0C6BA" w14:textId="77777777" w:rsidR="00011CD2" w:rsidRDefault="00011CD2" w:rsidP="00011CD2">
                            <w:pPr>
                              <w:rPr>
                                <w:noProof/>
                              </w:rPr>
                            </w:pPr>
                          </w:p>
                          <w:p w14:paraId="3499FDBB" w14:textId="77777777" w:rsidR="00011CD2" w:rsidRDefault="00011CD2" w:rsidP="00011CD2">
                            <w:pPr>
                              <w:rPr>
                                <w:bCs/>
                              </w:rPr>
                            </w:pPr>
                          </w:p>
                          <w:p w14:paraId="54AAC1CB" w14:textId="77777777" w:rsidR="00011CD2" w:rsidRDefault="00011CD2" w:rsidP="00011CD2">
                            <w:pPr>
                              <w:rPr>
                                <w:bCs/>
                              </w:rPr>
                            </w:pPr>
                          </w:p>
                          <w:p w14:paraId="35D95FBD" w14:textId="77777777" w:rsidR="00011CD2" w:rsidRDefault="00011CD2" w:rsidP="00011CD2">
                            <w:pPr>
                              <w:rPr>
                                <w:bCs/>
                              </w:rPr>
                            </w:pPr>
                          </w:p>
                          <w:p w14:paraId="6F3AAB13" w14:textId="77777777" w:rsidR="00011CD2" w:rsidRDefault="00011CD2" w:rsidP="00011CD2">
                            <w:pPr>
                              <w:rPr>
                                <w:bCs/>
                              </w:rPr>
                            </w:pPr>
                          </w:p>
                          <w:p w14:paraId="3F5B0D02" w14:textId="77777777" w:rsidR="00011CD2" w:rsidRPr="00173B24" w:rsidRDefault="00011CD2" w:rsidP="00011CD2">
                            <w:pPr>
                              <w:jc w:val="both"/>
                              <w:rPr>
                                <w:bCs/>
                              </w:rPr>
                            </w:pPr>
                            <w:r w:rsidRPr="00173B24">
                              <w:rPr>
                                <w:b/>
                                <w:bCs/>
                              </w:rPr>
                              <w:t>3-101.2 Surety Instrument</w:t>
                            </w:r>
                          </w:p>
                          <w:p w14:paraId="230EDD52" w14:textId="77777777" w:rsidR="00011CD2" w:rsidRPr="00173B24" w:rsidRDefault="00011CD2" w:rsidP="00011CD2">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0C4D533B" w14:textId="77777777" w:rsidR="00011CD2" w:rsidRPr="00A223CB" w:rsidRDefault="00011CD2" w:rsidP="00011CD2">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3E8C79" id="_x0000_t202" coordsize="21600,21600" o:spt="202" path="m,l,21600r21600,l21600,xe">
                <v:stroke joinstyle="miter"/>
                <v:path gradientshapeok="t" o:connecttype="rect"/>
              </v:shapetype>
              <v:shape id="Text Box 2" o:spid="_x0000_s1026" type="#_x0000_t202" style="position:absolute;margin-left:174.45pt;margin-top:19.4pt;width:366.75pt;height:572.2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" strokeweight="2.25pt">
                <v:textbox>
                  <w:txbxContent>
                    <w:p w14:paraId="557D4A61" w14:textId="77777777" w:rsidR="00011CD2" w:rsidRDefault="00011CD2" w:rsidP="00011CD2">
                      <w:pPr>
                        <w:rPr>
                          <w:b/>
                          <w:bCs/>
                        </w:rPr>
                      </w:pPr>
                      <w:r>
                        <w:tab/>
                      </w:r>
                      <w:r>
                        <w:tab/>
                      </w:r>
                      <w:r>
                        <w:tab/>
                      </w:r>
                      <w:r w:rsidRPr="00787A50">
                        <w:rPr>
                          <w:b/>
                          <w:bCs/>
                        </w:rPr>
                        <w:t>Staff Overview</w:t>
                      </w:r>
                      <w:r>
                        <w:rPr>
                          <w:b/>
                          <w:bCs/>
                        </w:rPr>
                        <w:t xml:space="preserve"> </w:t>
                      </w:r>
                    </w:p>
                    <w:p w14:paraId="429B4274" w14:textId="77777777" w:rsidR="00011CD2" w:rsidRPr="00C67714" w:rsidRDefault="00011CD2" w:rsidP="00011CD2"/>
                    <w:p w14:paraId="59514676" w14:textId="77777777" w:rsidR="00011CD2" w:rsidRDefault="00011CD2" w:rsidP="00011CD2">
                      <w:pPr>
                        <w:rPr>
                          <w:bCs/>
                        </w:rPr>
                      </w:pPr>
                      <w:r w:rsidRPr="00C67714">
                        <w:rPr>
                          <w:bCs/>
                        </w:rPr>
                        <w:t xml:space="preserve">Requests </w:t>
                      </w:r>
                      <w:r>
                        <w:rPr>
                          <w:bCs/>
                        </w:rPr>
                        <w:t xml:space="preserve">a one-year bond extension. Bond is for the coverage of street lights, stormwater, wastewater, sidewalk construction and asphalt costs. </w:t>
                      </w:r>
                    </w:p>
                    <w:p w14:paraId="1E091368" w14:textId="77777777" w:rsidR="00011CD2" w:rsidRDefault="00011CD2" w:rsidP="00011CD2">
                      <w:pPr>
                        <w:rPr>
                          <w:bCs/>
                        </w:rPr>
                      </w:pPr>
                    </w:p>
                    <w:p w14:paraId="5D3A3DE4" w14:textId="77777777" w:rsidR="00011CD2" w:rsidRDefault="00011CD2" w:rsidP="00011CD2">
                      <w:pPr>
                        <w:rPr>
                          <w:bCs/>
                        </w:rPr>
                      </w:pPr>
                    </w:p>
                    <w:p w14:paraId="1E654E1D" w14:textId="45848C76" w:rsidR="00011CD2" w:rsidRDefault="00F40E86" w:rsidP="00011CD2">
                      <w:pPr>
                        <w:rPr>
                          <w:bCs/>
                        </w:rPr>
                      </w:pPr>
                      <w:r>
                        <w:rPr>
                          <w:noProof/>
                        </w:rPr>
                        <w:drawing>
                          <wp:inline distT="0" distB="0" distL="0" distR="0" wp14:anchorId="090D61A3" wp14:editId="0E7B51EA">
                            <wp:extent cx="3486150" cy="2858414"/>
                            <wp:effectExtent l="0" t="0" r="0" b="0"/>
                            <wp:docPr id="1252451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1502" name=""/>
                                    <pic:cNvPicPr/>
                                  </pic:nvPicPr>
                                  <pic:blipFill>
                                    <a:blip r:embed="rId8"/>
                                    <a:stretch>
                                      <a:fillRect/>
                                    </a:stretch>
                                  </pic:blipFill>
                                  <pic:spPr>
                                    <a:xfrm>
                                      <a:off x="0" y="0"/>
                                      <a:ext cx="3494877" cy="2865570"/>
                                    </a:xfrm>
                                    <a:prstGeom prst="rect">
                                      <a:avLst/>
                                    </a:prstGeom>
                                  </pic:spPr>
                                </pic:pic>
                              </a:graphicData>
                            </a:graphic>
                          </wp:inline>
                        </w:drawing>
                      </w:r>
                    </w:p>
                    <w:p w14:paraId="2F7272CC" w14:textId="5450C0BB" w:rsidR="00011CD2" w:rsidRDefault="00011CD2" w:rsidP="00011CD2">
                      <w:pPr>
                        <w:rPr>
                          <w:noProof/>
                        </w:rPr>
                      </w:pPr>
                    </w:p>
                    <w:p w14:paraId="1DBCA427" w14:textId="77777777" w:rsidR="00011CD2" w:rsidRDefault="00011CD2" w:rsidP="00011CD2">
                      <w:pPr>
                        <w:rPr>
                          <w:noProof/>
                        </w:rPr>
                      </w:pPr>
                    </w:p>
                    <w:p w14:paraId="34E0C6BA" w14:textId="77777777" w:rsidR="00011CD2" w:rsidRDefault="00011CD2" w:rsidP="00011CD2">
                      <w:pPr>
                        <w:rPr>
                          <w:noProof/>
                        </w:rPr>
                      </w:pPr>
                    </w:p>
                    <w:p w14:paraId="3499FDBB" w14:textId="77777777" w:rsidR="00011CD2" w:rsidRDefault="00011CD2" w:rsidP="00011CD2">
                      <w:pPr>
                        <w:rPr>
                          <w:bCs/>
                        </w:rPr>
                      </w:pPr>
                    </w:p>
                    <w:p w14:paraId="54AAC1CB" w14:textId="77777777" w:rsidR="00011CD2" w:rsidRDefault="00011CD2" w:rsidP="00011CD2">
                      <w:pPr>
                        <w:rPr>
                          <w:bCs/>
                        </w:rPr>
                      </w:pPr>
                    </w:p>
                    <w:p w14:paraId="35D95FBD" w14:textId="77777777" w:rsidR="00011CD2" w:rsidRDefault="00011CD2" w:rsidP="00011CD2">
                      <w:pPr>
                        <w:rPr>
                          <w:bCs/>
                        </w:rPr>
                      </w:pPr>
                    </w:p>
                    <w:p w14:paraId="6F3AAB13" w14:textId="77777777" w:rsidR="00011CD2" w:rsidRDefault="00011CD2" w:rsidP="00011CD2">
                      <w:pPr>
                        <w:rPr>
                          <w:bCs/>
                        </w:rPr>
                      </w:pPr>
                    </w:p>
                    <w:p w14:paraId="3F5B0D02" w14:textId="77777777" w:rsidR="00011CD2" w:rsidRPr="00173B24" w:rsidRDefault="00011CD2" w:rsidP="00011CD2">
                      <w:pPr>
                        <w:jc w:val="both"/>
                        <w:rPr>
                          <w:bCs/>
                        </w:rPr>
                      </w:pPr>
                      <w:r w:rsidRPr="00173B24">
                        <w:rPr>
                          <w:b/>
                          <w:bCs/>
                        </w:rPr>
                        <w:t>3-101.2 Surety Instrument</w:t>
                      </w:r>
                    </w:p>
                    <w:p w14:paraId="230EDD52" w14:textId="77777777" w:rsidR="00011CD2" w:rsidRPr="00173B24" w:rsidRDefault="00011CD2" w:rsidP="00011CD2">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0C4D533B" w14:textId="77777777" w:rsidR="00011CD2" w:rsidRPr="00A223CB" w:rsidRDefault="00011CD2" w:rsidP="00011CD2">
                      <w:pPr>
                        <w:rPr>
                          <w:bCs/>
                        </w:rPr>
                      </w:pPr>
                    </w:p>
                  </w:txbxContent>
                </v:textbox>
                <w10:wrap type="square"/>
              </v:shape>
            </w:pict>
          </mc:Fallback>
        </mc:AlternateContent>
      </w:r>
      <w:r w:rsidRPr="007A4E62">
        <w:rPr>
          <w:noProof/>
        </w:rPr>
        <mc:AlternateContent>
          <mc:Choice Requires="wps">
            <w:drawing>
              <wp:anchor distT="0" distB="0" distL="114300" distR="114300" simplePos="0" relativeHeight="251749376" behindDoc="0" locked="0" layoutInCell="1" allowOverlap="1" wp14:anchorId="4648FD3B" wp14:editId="79278EBB">
                <wp:simplePos x="0" y="0"/>
                <wp:positionH relativeFrom="margin">
                  <wp:posOffset>-828</wp:posOffset>
                </wp:positionH>
                <wp:positionV relativeFrom="paragraph">
                  <wp:posOffset>247263</wp:posOffset>
                </wp:positionV>
                <wp:extent cx="2216150" cy="7267051"/>
                <wp:effectExtent l="19050" t="19050" r="12700" b="10160"/>
                <wp:wrapNone/>
                <wp:docPr id="2064004767" name="Text Box 2064004767"/>
                <wp:cNvGraphicFramePr/>
                <a:graphic xmlns:a="http://schemas.openxmlformats.org/drawingml/2006/main">
                  <a:graphicData uri="http://schemas.microsoft.com/office/word/2010/wordprocessingShape">
                    <wps:wsp>
                      <wps:cNvSpPr txBox="1"/>
                      <wps:spPr>
                        <a:xfrm>
                          <a:off x="0" y="0"/>
                          <a:ext cx="2216150" cy="7267051"/>
                        </a:xfrm>
                        <a:prstGeom prst="rect">
                          <a:avLst/>
                        </a:prstGeom>
                        <a:solidFill>
                          <a:sysClr val="window" lastClr="FFFFFF"/>
                        </a:solidFill>
                        <a:ln w="28575">
                          <a:solidFill>
                            <a:prstClr val="black"/>
                          </a:solidFill>
                        </a:ln>
                      </wps:spPr>
                      <wps:txbx>
                        <w:txbxContent>
                          <w:p w14:paraId="07E1930E" w14:textId="77777777" w:rsidR="00011CD2" w:rsidRDefault="00011CD2" w:rsidP="00011CD2">
                            <w:pPr>
                              <w:rPr>
                                <w:u w:val="single"/>
                              </w:rPr>
                            </w:pPr>
                            <w:r w:rsidRPr="00AB1E63">
                              <w:rPr>
                                <w:u w:val="single"/>
                              </w:rPr>
                              <w:t>Applicant</w:t>
                            </w:r>
                            <w:r>
                              <w:rPr>
                                <w:u w:val="single"/>
                              </w:rPr>
                              <w:t xml:space="preserve"> or Representative-Overview: </w:t>
                            </w:r>
                          </w:p>
                          <w:p w14:paraId="73D328C5" w14:textId="77777777" w:rsidR="00011CD2" w:rsidRDefault="00011CD2" w:rsidP="00011CD2">
                            <w:pPr>
                              <w:rPr>
                                <w:b/>
                                <w:bCs/>
                              </w:rPr>
                            </w:pPr>
                            <w:r>
                              <w:rPr>
                                <w:b/>
                                <w:bCs/>
                              </w:rPr>
                              <w:t>Ryan Homes</w:t>
                            </w:r>
                          </w:p>
                          <w:p w14:paraId="06CFFF9C" w14:textId="77777777" w:rsidR="00011CD2" w:rsidRDefault="00011CD2" w:rsidP="00011CD2">
                            <w:pPr>
                              <w:rPr>
                                <w:b/>
                                <w:bCs/>
                              </w:rPr>
                            </w:pPr>
                          </w:p>
                          <w:p w14:paraId="748DC8D4" w14:textId="77777777" w:rsidR="00011CD2" w:rsidRDefault="00011CD2" w:rsidP="00011CD2">
                            <w:pPr>
                              <w:rPr>
                                <w:u w:val="single"/>
                              </w:rPr>
                            </w:pPr>
                            <w:r>
                              <w:rPr>
                                <w:u w:val="single"/>
                              </w:rPr>
                              <w:t>Overview:</w:t>
                            </w:r>
                          </w:p>
                          <w:p w14:paraId="7E5E5FF4" w14:textId="77777777" w:rsidR="00011CD2" w:rsidRDefault="00011CD2" w:rsidP="00011CD2">
                            <w:pPr>
                              <w:rPr>
                                <w:b/>
                                <w:bCs/>
                              </w:rPr>
                            </w:pPr>
                            <w:r>
                              <w:rPr>
                                <w:b/>
                                <w:bCs/>
                              </w:rPr>
                              <w:t>Current Bond:</w:t>
                            </w:r>
                          </w:p>
                          <w:p w14:paraId="251DC9D3" w14:textId="635FF97D" w:rsidR="00011CD2" w:rsidRPr="00011CD2" w:rsidRDefault="00011CD2" w:rsidP="00011CD2">
                            <w:pPr>
                              <w:rPr>
                                <w:b/>
                                <w:bCs/>
                              </w:rPr>
                            </w:pPr>
                            <w:r w:rsidRPr="00011CD2">
                              <w:rPr>
                                <w:b/>
                                <w:bCs/>
                              </w:rPr>
                              <w:t>$244,023.00</w:t>
                            </w:r>
                          </w:p>
                          <w:p w14:paraId="0594060F" w14:textId="3257EF7A" w:rsidR="00011CD2" w:rsidRPr="00787A50" w:rsidRDefault="00011CD2" w:rsidP="00011CD2">
                            <w:pPr>
                              <w:rPr>
                                <w:b/>
                                <w:bCs/>
                              </w:rPr>
                            </w:pPr>
                          </w:p>
                          <w:p w14:paraId="1AB92F04" w14:textId="77777777" w:rsidR="00011CD2" w:rsidRDefault="00011CD2" w:rsidP="00011CD2">
                            <w:pPr>
                              <w:rPr>
                                <w:u w:val="single"/>
                              </w:rPr>
                            </w:pPr>
                          </w:p>
                          <w:p w14:paraId="4D4D5D75" w14:textId="77777777" w:rsidR="00011CD2" w:rsidRDefault="00011CD2" w:rsidP="00011CD2">
                            <w:pPr>
                              <w:rPr>
                                <w:u w:val="single"/>
                              </w:rPr>
                            </w:pPr>
                          </w:p>
                          <w:p w14:paraId="2C072367" w14:textId="77777777" w:rsidR="00011CD2" w:rsidRDefault="00011CD2" w:rsidP="00011CD2">
                            <w:pPr>
                              <w:rPr>
                                <w:u w:val="single"/>
                              </w:rPr>
                            </w:pPr>
                            <w:r>
                              <w:rPr>
                                <w:u w:val="single"/>
                              </w:rPr>
                              <w:t>Tax Parcel and ID</w:t>
                            </w:r>
                          </w:p>
                          <w:p w14:paraId="28E5EE5A" w14:textId="77777777" w:rsidR="00011CD2" w:rsidRDefault="00011CD2" w:rsidP="00011CD2">
                            <w:pPr>
                              <w:rPr>
                                <w:b/>
                                <w:bCs/>
                              </w:rPr>
                            </w:pPr>
                            <w:r>
                              <w:rPr>
                                <w:b/>
                                <w:bCs/>
                              </w:rPr>
                              <w:t>NA</w:t>
                            </w:r>
                          </w:p>
                          <w:p w14:paraId="17F5B48F" w14:textId="77777777" w:rsidR="00011CD2" w:rsidRDefault="00011CD2" w:rsidP="00011CD2">
                            <w:pPr>
                              <w:rPr>
                                <w:b/>
                                <w:bCs/>
                              </w:rPr>
                            </w:pPr>
                          </w:p>
                          <w:p w14:paraId="481C9ED3" w14:textId="77777777" w:rsidR="00011CD2" w:rsidRDefault="00011CD2" w:rsidP="00011CD2">
                            <w:pPr>
                              <w:rPr>
                                <w:u w:val="single"/>
                              </w:rPr>
                            </w:pPr>
                          </w:p>
                          <w:p w14:paraId="0D05EC6E" w14:textId="77777777" w:rsidR="00011CD2" w:rsidRDefault="00011CD2" w:rsidP="00011CD2">
                            <w:pPr>
                              <w:rPr>
                                <w:u w:val="single"/>
                              </w:rPr>
                            </w:pPr>
                            <w:r>
                              <w:rPr>
                                <w:u w:val="single"/>
                              </w:rPr>
                              <w:t xml:space="preserve">Zoning </w:t>
                            </w:r>
                          </w:p>
                          <w:p w14:paraId="374C0164" w14:textId="77777777" w:rsidR="00011CD2" w:rsidRPr="0088526F" w:rsidRDefault="00011CD2" w:rsidP="00011CD2">
                            <w:pPr>
                              <w:rPr>
                                <w:b/>
                                <w:bCs/>
                              </w:rPr>
                            </w:pPr>
                            <w:r w:rsidRPr="0088526F">
                              <w:rPr>
                                <w:b/>
                                <w:bCs/>
                              </w:rPr>
                              <w:t>SRPUD</w:t>
                            </w:r>
                          </w:p>
                          <w:p w14:paraId="79DE3377" w14:textId="77777777" w:rsidR="00011CD2" w:rsidRDefault="00011CD2" w:rsidP="00011CD2">
                            <w:pPr>
                              <w:rPr>
                                <w:u w:val="single"/>
                              </w:rPr>
                            </w:pPr>
                          </w:p>
                          <w:p w14:paraId="5C6949C6" w14:textId="77777777" w:rsidR="00011CD2" w:rsidRDefault="00011CD2" w:rsidP="00011CD2">
                            <w:pPr>
                              <w:rPr>
                                <w:u w:val="single"/>
                              </w:rPr>
                            </w:pPr>
                          </w:p>
                          <w:p w14:paraId="4E402059" w14:textId="77777777" w:rsidR="00011CD2" w:rsidRDefault="00011CD2" w:rsidP="00011CD2">
                            <w:pPr>
                              <w:rPr>
                                <w:u w:val="single"/>
                              </w:rPr>
                            </w:pPr>
                          </w:p>
                          <w:p w14:paraId="0D25D3FF" w14:textId="77777777" w:rsidR="00011CD2" w:rsidRDefault="00011CD2" w:rsidP="00011CD2"/>
                          <w:p w14:paraId="7F42930F" w14:textId="77777777" w:rsidR="00011CD2" w:rsidRPr="00787A50" w:rsidRDefault="00011CD2" w:rsidP="00011CD2">
                            <w:pPr>
                              <w:rPr>
                                <w:b/>
                                <w:bCs/>
                              </w:rPr>
                            </w:pPr>
                            <w:r>
                              <w:rPr>
                                <w:u w:val="single"/>
                              </w:rPr>
                              <w:t xml:space="preserve">Ordinance Reference and Notes: </w:t>
                            </w:r>
                            <w:r w:rsidRPr="00787A50">
                              <w:rPr>
                                <w:b/>
                                <w:bCs/>
                              </w:rPr>
                              <w:t>3-101.2</w:t>
                            </w:r>
                          </w:p>
                          <w:p w14:paraId="381093D8" w14:textId="77777777" w:rsidR="00011CD2" w:rsidRDefault="00011CD2" w:rsidP="00011CD2">
                            <w:pPr>
                              <w:rPr>
                                <w:i/>
                                <w:iCs/>
                              </w:rPr>
                            </w:pPr>
                          </w:p>
                          <w:p w14:paraId="6F04A6CC" w14:textId="77777777" w:rsidR="00011CD2" w:rsidRDefault="00011CD2" w:rsidP="00011CD2"/>
                          <w:p w14:paraId="207FDE71" w14:textId="77777777" w:rsidR="00011CD2" w:rsidRDefault="00011CD2" w:rsidP="00011CD2"/>
                          <w:p w14:paraId="6485521E" w14:textId="77777777" w:rsidR="00011CD2" w:rsidRDefault="00011CD2" w:rsidP="00011CD2">
                            <w:pPr>
                              <w:rPr>
                                <w:b/>
                                <w:bCs/>
                                <w:u w:val="single"/>
                              </w:rPr>
                            </w:pPr>
                          </w:p>
                          <w:p w14:paraId="69AC2429" w14:textId="77777777" w:rsidR="00011CD2" w:rsidRDefault="00011CD2" w:rsidP="00011CD2">
                            <w:pPr>
                              <w:rPr>
                                <w:b/>
                                <w:bCs/>
                                <w:u w:val="single"/>
                              </w:rPr>
                            </w:pPr>
                          </w:p>
                          <w:p w14:paraId="0BF41BE1" w14:textId="77777777" w:rsidR="00011CD2" w:rsidRDefault="00011CD2" w:rsidP="00011CD2">
                            <w:pPr>
                              <w:rPr>
                                <w:b/>
                                <w:bCs/>
                                <w:u w:val="single"/>
                              </w:rPr>
                            </w:pPr>
                          </w:p>
                          <w:p w14:paraId="2EDE3831" w14:textId="77777777" w:rsidR="00011CD2" w:rsidRPr="00D86496" w:rsidRDefault="00011CD2" w:rsidP="00011CD2">
                            <w:pPr>
                              <w:rPr>
                                <w:b/>
                                <w:bCs/>
                                <w:u w:val="single"/>
                              </w:rPr>
                            </w:pPr>
                            <w:r w:rsidRPr="00D86496">
                              <w:rPr>
                                <w:b/>
                                <w:bCs/>
                                <w:u w:val="single"/>
                              </w:rPr>
                              <w:t xml:space="preserve">Finding of Fact: </w:t>
                            </w:r>
                          </w:p>
                          <w:p w14:paraId="1E1E8526" w14:textId="77996F53" w:rsidR="00011CD2" w:rsidRPr="000414DE" w:rsidRDefault="00011CD2" w:rsidP="00011CD2">
                            <w:r w:rsidRPr="000414DE">
                              <w:t xml:space="preserve">Surety Increase to: </w:t>
                            </w:r>
                            <w:r w:rsidRPr="000414DE">
                              <w:rPr>
                                <w:b/>
                                <w:bCs/>
                              </w:rPr>
                              <w:t>$</w:t>
                            </w:r>
                            <w:r>
                              <w:rPr>
                                <w:b/>
                                <w:bCs/>
                              </w:rPr>
                              <w:t>280,626.</w:t>
                            </w:r>
                          </w:p>
                          <w:p w14:paraId="13E6B203" w14:textId="77777777" w:rsidR="00011CD2" w:rsidRPr="000414DE" w:rsidRDefault="00011CD2" w:rsidP="00011CD2">
                            <w:r w:rsidRPr="000414DE">
                              <w:t>The developer has not yet requested a deduction.  The approved 15% increase to bond has been applied.</w:t>
                            </w:r>
                          </w:p>
                          <w:p w14:paraId="1447E134" w14:textId="77777777" w:rsidR="00011CD2" w:rsidRPr="00AB2EDD" w:rsidRDefault="00011CD2" w:rsidP="00011C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8FD3B" id="Text Box 2064004767" o:spid="_x0000_s1027" type="#_x0000_t202" style="position:absolute;margin-left:-.05pt;margin-top:19.45pt;width:174.5pt;height:572.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" fillcolor="window" strokeweight="2.25pt">
                <v:textbox>
                  <w:txbxContent>
                    <w:p w14:paraId="07E1930E" w14:textId="77777777" w:rsidR="00011CD2" w:rsidRDefault="00011CD2" w:rsidP="00011CD2">
                      <w:pPr>
                        <w:rPr>
                          <w:u w:val="single"/>
                        </w:rPr>
                      </w:pPr>
                      <w:r w:rsidRPr="00AB1E63">
                        <w:rPr>
                          <w:u w:val="single"/>
                        </w:rPr>
                        <w:t>Applicant</w:t>
                      </w:r>
                      <w:r>
                        <w:rPr>
                          <w:u w:val="single"/>
                        </w:rPr>
                        <w:t xml:space="preserve"> or Representative-Overview: </w:t>
                      </w:r>
                    </w:p>
                    <w:p w14:paraId="73D328C5" w14:textId="77777777" w:rsidR="00011CD2" w:rsidRDefault="00011CD2" w:rsidP="00011CD2">
                      <w:pPr>
                        <w:rPr>
                          <w:b/>
                          <w:bCs/>
                        </w:rPr>
                      </w:pPr>
                      <w:r>
                        <w:rPr>
                          <w:b/>
                          <w:bCs/>
                        </w:rPr>
                        <w:t>Ryan Homes</w:t>
                      </w:r>
                    </w:p>
                    <w:p w14:paraId="06CFFF9C" w14:textId="77777777" w:rsidR="00011CD2" w:rsidRDefault="00011CD2" w:rsidP="00011CD2">
                      <w:pPr>
                        <w:rPr>
                          <w:b/>
                          <w:bCs/>
                        </w:rPr>
                      </w:pPr>
                    </w:p>
                    <w:p w14:paraId="748DC8D4" w14:textId="77777777" w:rsidR="00011CD2" w:rsidRDefault="00011CD2" w:rsidP="00011CD2">
                      <w:pPr>
                        <w:rPr>
                          <w:u w:val="single"/>
                        </w:rPr>
                      </w:pPr>
                      <w:r>
                        <w:rPr>
                          <w:u w:val="single"/>
                        </w:rPr>
                        <w:t>Overview:</w:t>
                      </w:r>
                    </w:p>
                    <w:p w14:paraId="7E5E5FF4" w14:textId="77777777" w:rsidR="00011CD2" w:rsidRDefault="00011CD2" w:rsidP="00011CD2">
                      <w:pPr>
                        <w:rPr>
                          <w:b/>
                          <w:bCs/>
                        </w:rPr>
                      </w:pPr>
                      <w:r>
                        <w:rPr>
                          <w:b/>
                          <w:bCs/>
                        </w:rPr>
                        <w:t>Current Bond:</w:t>
                      </w:r>
                    </w:p>
                    <w:p w14:paraId="251DC9D3" w14:textId="635FF97D" w:rsidR="00011CD2" w:rsidRPr="00011CD2" w:rsidRDefault="00011CD2" w:rsidP="00011CD2">
                      <w:pPr>
                        <w:rPr>
                          <w:b/>
                          <w:bCs/>
                        </w:rPr>
                      </w:pPr>
                      <w:r w:rsidRPr="00011CD2">
                        <w:rPr>
                          <w:b/>
                          <w:bCs/>
                        </w:rPr>
                        <w:t>$244,023.00</w:t>
                      </w:r>
                    </w:p>
                    <w:p w14:paraId="0594060F" w14:textId="3257EF7A" w:rsidR="00011CD2" w:rsidRPr="00787A50" w:rsidRDefault="00011CD2" w:rsidP="00011CD2">
                      <w:pPr>
                        <w:rPr>
                          <w:b/>
                          <w:bCs/>
                        </w:rPr>
                      </w:pPr>
                    </w:p>
                    <w:p w14:paraId="1AB92F04" w14:textId="77777777" w:rsidR="00011CD2" w:rsidRDefault="00011CD2" w:rsidP="00011CD2">
                      <w:pPr>
                        <w:rPr>
                          <w:u w:val="single"/>
                        </w:rPr>
                      </w:pPr>
                    </w:p>
                    <w:p w14:paraId="4D4D5D75" w14:textId="77777777" w:rsidR="00011CD2" w:rsidRDefault="00011CD2" w:rsidP="00011CD2">
                      <w:pPr>
                        <w:rPr>
                          <w:u w:val="single"/>
                        </w:rPr>
                      </w:pPr>
                    </w:p>
                    <w:p w14:paraId="2C072367" w14:textId="77777777" w:rsidR="00011CD2" w:rsidRDefault="00011CD2" w:rsidP="00011CD2">
                      <w:pPr>
                        <w:rPr>
                          <w:u w:val="single"/>
                        </w:rPr>
                      </w:pPr>
                      <w:r>
                        <w:rPr>
                          <w:u w:val="single"/>
                        </w:rPr>
                        <w:t>Tax Parcel and ID</w:t>
                      </w:r>
                    </w:p>
                    <w:p w14:paraId="28E5EE5A" w14:textId="77777777" w:rsidR="00011CD2" w:rsidRDefault="00011CD2" w:rsidP="00011CD2">
                      <w:pPr>
                        <w:rPr>
                          <w:b/>
                          <w:bCs/>
                        </w:rPr>
                      </w:pPr>
                      <w:r>
                        <w:rPr>
                          <w:b/>
                          <w:bCs/>
                        </w:rPr>
                        <w:t>NA</w:t>
                      </w:r>
                    </w:p>
                    <w:p w14:paraId="17F5B48F" w14:textId="77777777" w:rsidR="00011CD2" w:rsidRDefault="00011CD2" w:rsidP="00011CD2">
                      <w:pPr>
                        <w:rPr>
                          <w:b/>
                          <w:bCs/>
                        </w:rPr>
                      </w:pPr>
                    </w:p>
                    <w:p w14:paraId="481C9ED3" w14:textId="77777777" w:rsidR="00011CD2" w:rsidRDefault="00011CD2" w:rsidP="00011CD2">
                      <w:pPr>
                        <w:rPr>
                          <w:u w:val="single"/>
                        </w:rPr>
                      </w:pPr>
                    </w:p>
                    <w:p w14:paraId="0D05EC6E" w14:textId="77777777" w:rsidR="00011CD2" w:rsidRDefault="00011CD2" w:rsidP="00011CD2">
                      <w:pPr>
                        <w:rPr>
                          <w:u w:val="single"/>
                        </w:rPr>
                      </w:pPr>
                      <w:r>
                        <w:rPr>
                          <w:u w:val="single"/>
                        </w:rPr>
                        <w:t xml:space="preserve">Zoning </w:t>
                      </w:r>
                    </w:p>
                    <w:p w14:paraId="374C0164" w14:textId="77777777" w:rsidR="00011CD2" w:rsidRPr="0088526F" w:rsidRDefault="00011CD2" w:rsidP="00011CD2">
                      <w:pPr>
                        <w:rPr>
                          <w:b/>
                          <w:bCs/>
                        </w:rPr>
                      </w:pPr>
                      <w:r w:rsidRPr="0088526F">
                        <w:rPr>
                          <w:b/>
                          <w:bCs/>
                        </w:rPr>
                        <w:t>SRPUD</w:t>
                      </w:r>
                    </w:p>
                    <w:p w14:paraId="79DE3377" w14:textId="77777777" w:rsidR="00011CD2" w:rsidRDefault="00011CD2" w:rsidP="00011CD2">
                      <w:pPr>
                        <w:rPr>
                          <w:u w:val="single"/>
                        </w:rPr>
                      </w:pPr>
                    </w:p>
                    <w:p w14:paraId="5C6949C6" w14:textId="77777777" w:rsidR="00011CD2" w:rsidRDefault="00011CD2" w:rsidP="00011CD2">
                      <w:pPr>
                        <w:rPr>
                          <w:u w:val="single"/>
                        </w:rPr>
                      </w:pPr>
                    </w:p>
                    <w:p w14:paraId="4E402059" w14:textId="77777777" w:rsidR="00011CD2" w:rsidRDefault="00011CD2" w:rsidP="00011CD2">
                      <w:pPr>
                        <w:rPr>
                          <w:u w:val="single"/>
                        </w:rPr>
                      </w:pPr>
                    </w:p>
                    <w:p w14:paraId="0D25D3FF" w14:textId="77777777" w:rsidR="00011CD2" w:rsidRDefault="00011CD2" w:rsidP="00011CD2"/>
                    <w:p w14:paraId="7F42930F" w14:textId="77777777" w:rsidR="00011CD2" w:rsidRPr="00787A50" w:rsidRDefault="00011CD2" w:rsidP="00011CD2">
                      <w:pPr>
                        <w:rPr>
                          <w:b/>
                          <w:bCs/>
                        </w:rPr>
                      </w:pPr>
                      <w:r>
                        <w:rPr>
                          <w:u w:val="single"/>
                        </w:rPr>
                        <w:t xml:space="preserve">Ordinance Reference and Notes: </w:t>
                      </w:r>
                      <w:r w:rsidRPr="00787A50">
                        <w:rPr>
                          <w:b/>
                          <w:bCs/>
                        </w:rPr>
                        <w:t>3-101.2</w:t>
                      </w:r>
                    </w:p>
                    <w:p w14:paraId="381093D8" w14:textId="77777777" w:rsidR="00011CD2" w:rsidRDefault="00011CD2" w:rsidP="00011CD2">
                      <w:pPr>
                        <w:rPr>
                          <w:i/>
                          <w:iCs/>
                        </w:rPr>
                      </w:pPr>
                    </w:p>
                    <w:p w14:paraId="6F04A6CC" w14:textId="77777777" w:rsidR="00011CD2" w:rsidRDefault="00011CD2" w:rsidP="00011CD2"/>
                    <w:p w14:paraId="207FDE71" w14:textId="77777777" w:rsidR="00011CD2" w:rsidRDefault="00011CD2" w:rsidP="00011CD2"/>
                    <w:p w14:paraId="6485521E" w14:textId="77777777" w:rsidR="00011CD2" w:rsidRDefault="00011CD2" w:rsidP="00011CD2">
                      <w:pPr>
                        <w:rPr>
                          <w:b/>
                          <w:bCs/>
                          <w:u w:val="single"/>
                        </w:rPr>
                      </w:pPr>
                    </w:p>
                    <w:p w14:paraId="69AC2429" w14:textId="77777777" w:rsidR="00011CD2" w:rsidRDefault="00011CD2" w:rsidP="00011CD2">
                      <w:pPr>
                        <w:rPr>
                          <w:b/>
                          <w:bCs/>
                          <w:u w:val="single"/>
                        </w:rPr>
                      </w:pPr>
                    </w:p>
                    <w:p w14:paraId="0BF41BE1" w14:textId="77777777" w:rsidR="00011CD2" w:rsidRDefault="00011CD2" w:rsidP="00011CD2">
                      <w:pPr>
                        <w:rPr>
                          <w:b/>
                          <w:bCs/>
                          <w:u w:val="single"/>
                        </w:rPr>
                      </w:pPr>
                    </w:p>
                    <w:p w14:paraId="2EDE3831" w14:textId="77777777" w:rsidR="00011CD2" w:rsidRPr="00D86496" w:rsidRDefault="00011CD2" w:rsidP="00011CD2">
                      <w:pPr>
                        <w:rPr>
                          <w:b/>
                          <w:bCs/>
                          <w:u w:val="single"/>
                        </w:rPr>
                      </w:pPr>
                      <w:r w:rsidRPr="00D86496">
                        <w:rPr>
                          <w:b/>
                          <w:bCs/>
                          <w:u w:val="single"/>
                        </w:rPr>
                        <w:t xml:space="preserve">Finding of Fact: </w:t>
                      </w:r>
                    </w:p>
                    <w:p w14:paraId="1E1E8526" w14:textId="77996F53" w:rsidR="00011CD2" w:rsidRPr="000414DE" w:rsidRDefault="00011CD2" w:rsidP="00011CD2">
                      <w:r w:rsidRPr="000414DE">
                        <w:t xml:space="preserve">Surety Increase to: </w:t>
                      </w:r>
                      <w:r w:rsidRPr="000414DE">
                        <w:rPr>
                          <w:b/>
                          <w:bCs/>
                        </w:rPr>
                        <w:t>$</w:t>
                      </w:r>
                      <w:r>
                        <w:rPr>
                          <w:b/>
                          <w:bCs/>
                        </w:rPr>
                        <w:t>280,626.</w:t>
                      </w:r>
                    </w:p>
                    <w:p w14:paraId="13E6B203" w14:textId="77777777" w:rsidR="00011CD2" w:rsidRPr="000414DE" w:rsidRDefault="00011CD2" w:rsidP="00011CD2">
                      <w:r w:rsidRPr="000414DE">
                        <w:t>The developer has not yet requested a deduction.  The approved 15% increase to bond has been applied.</w:t>
                      </w:r>
                    </w:p>
                    <w:p w14:paraId="1447E134" w14:textId="77777777" w:rsidR="00011CD2" w:rsidRPr="00AB2EDD" w:rsidRDefault="00011CD2" w:rsidP="00011CD2"/>
                  </w:txbxContent>
                </v:textbox>
                <w10:wrap anchorx="margin"/>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6362372" w14:textId="77777777" w:rsidR="00011CD2" w:rsidRDefault="00011CD2" w:rsidP="00011CD2">
      <w:pPr>
        <w:jc w:val="both"/>
        <w:rPr>
          <w:rFonts w:ascii="Tahoma" w:hAnsi="Tahoma" w:cs="Tahoma"/>
          <w:b/>
          <w:sz w:val="22"/>
          <w:szCs w:val="22"/>
        </w:rPr>
      </w:pPr>
    </w:p>
    <w:p w14:paraId="4A35A0F2" w14:textId="77777777" w:rsidR="00011CD2" w:rsidRDefault="00011CD2" w:rsidP="00011CD2">
      <w:pPr>
        <w:rPr>
          <w:b/>
          <w:bCs/>
          <w:u w:val="single"/>
        </w:rPr>
      </w:pPr>
      <w:r w:rsidRPr="00E23267">
        <w:rPr>
          <w:b/>
          <w:bCs/>
          <w:u w:val="single"/>
        </w:rPr>
        <w:t xml:space="preserve">Item # 4: Raymond Hirsh </w:t>
      </w:r>
    </w:p>
    <w:p w14:paraId="023C1EC5" w14:textId="77777777" w:rsidR="00011CD2" w:rsidRDefault="00011CD2" w:rsidP="00011CD2">
      <w:pPr>
        <w:rPr>
          <w:b/>
          <w:bCs/>
          <w:u w:val="single"/>
        </w:rPr>
      </w:pPr>
    </w:p>
    <w:p w14:paraId="2F1B2401" w14:textId="139CB107" w:rsidR="00011CD2" w:rsidRPr="00C47CDB" w:rsidRDefault="00011CD2" w:rsidP="00011CD2">
      <w:pPr>
        <w:rPr>
          <w:b/>
        </w:rPr>
      </w:pPr>
      <w:r w:rsidRPr="004D1A02">
        <w:rPr>
          <w:b/>
          <w:bCs/>
          <w:u w:val="single"/>
        </w:rPr>
        <w:lastRenderedPageBreak/>
        <w:t xml:space="preserve">Item # </w:t>
      </w:r>
      <w:r>
        <w:rPr>
          <w:b/>
          <w:bCs/>
          <w:u w:val="single"/>
        </w:rPr>
        <w:t>2</w:t>
      </w:r>
      <w:r w:rsidRPr="004D1A02">
        <w:rPr>
          <w:b/>
          <w:bCs/>
          <w:u w:val="single"/>
        </w:rPr>
        <w:t xml:space="preserve">: </w:t>
      </w:r>
      <w:r w:rsidRPr="00011CD2">
        <w:rPr>
          <w:b/>
          <w:bCs/>
          <w:u w:val="single"/>
        </w:rPr>
        <w:t xml:space="preserve">Summerlin-Phase 3: Requests a one-year bond extension </w:t>
      </w:r>
      <w:r w:rsidRPr="007A4E62">
        <w:rPr>
          <w:noProof/>
        </w:rPr>
        <mc:AlternateContent>
          <mc:Choice Requires="wps">
            <w:drawing>
              <wp:anchor distT="45720" distB="45720" distL="114300" distR="114300" simplePos="0" relativeHeight="251753472" behindDoc="0" locked="0" layoutInCell="1" allowOverlap="1" wp14:anchorId="0BB1FFD5" wp14:editId="46B04633">
                <wp:simplePos x="0" y="0"/>
                <wp:positionH relativeFrom="column">
                  <wp:posOffset>2215515</wp:posOffset>
                </wp:positionH>
                <wp:positionV relativeFrom="paragraph">
                  <wp:posOffset>246380</wp:posOffset>
                </wp:positionV>
                <wp:extent cx="4657725" cy="7267575"/>
                <wp:effectExtent l="19050" t="19050" r="28575" b="28575"/>
                <wp:wrapSquare wrapText="bothSides"/>
                <wp:docPr id="1166394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7267575"/>
                        </a:xfrm>
                        <a:prstGeom prst="rect">
                          <a:avLst/>
                        </a:prstGeom>
                        <a:solidFill>
                          <a:srgbClr val="FFFFFF"/>
                        </a:solidFill>
                        <a:ln w="28575">
                          <a:solidFill>
                            <a:srgbClr val="000000"/>
                          </a:solidFill>
                          <a:miter lim="800000"/>
                          <a:headEnd/>
                          <a:tailEnd/>
                        </a:ln>
                      </wps:spPr>
                      <wps:txbx>
                        <w:txbxContent>
                          <w:p w14:paraId="7237D969" w14:textId="77777777" w:rsidR="00011CD2" w:rsidRDefault="00011CD2" w:rsidP="00011CD2">
                            <w:pPr>
                              <w:rPr>
                                <w:b/>
                                <w:bCs/>
                              </w:rPr>
                            </w:pPr>
                            <w:r>
                              <w:tab/>
                            </w:r>
                            <w:r>
                              <w:tab/>
                            </w:r>
                            <w:r>
                              <w:tab/>
                            </w:r>
                            <w:r w:rsidRPr="00787A50">
                              <w:rPr>
                                <w:b/>
                                <w:bCs/>
                              </w:rPr>
                              <w:t>Staff Overview</w:t>
                            </w:r>
                            <w:r>
                              <w:rPr>
                                <w:b/>
                                <w:bCs/>
                              </w:rPr>
                              <w:t xml:space="preserve"> </w:t>
                            </w:r>
                          </w:p>
                          <w:p w14:paraId="639C9278" w14:textId="77777777" w:rsidR="00011CD2" w:rsidRPr="00C67714" w:rsidRDefault="00011CD2" w:rsidP="00011CD2"/>
                          <w:p w14:paraId="08ABF338" w14:textId="77777777" w:rsidR="00011CD2" w:rsidRDefault="00011CD2" w:rsidP="00011CD2">
                            <w:pPr>
                              <w:rPr>
                                <w:bCs/>
                              </w:rPr>
                            </w:pPr>
                            <w:r w:rsidRPr="00C67714">
                              <w:rPr>
                                <w:bCs/>
                              </w:rPr>
                              <w:t xml:space="preserve">Requests </w:t>
                            </w:r>
                            <w:r>
                              <w:rPr>
                                <w:bCs/>
                              </w:rPr>
                              <w:t xml:space="preserve">a one-year bond extension. Bond is for the coverage of street lights, stormwater, wastewater, sidewalk construction and asphalt costs. </w:t>
                            </w:r>
                          </w:p>
                          <w:p w14:paraId="479E54DB" w14:textId="77777777" w:rsidR="00011CD2" w:rsidRDefault="00011CD2" w:rsidP="00011CD2">
                            <w:pPr>
                              <w:rPr>
                                <w:bCs/>
                              </w:rPr>
                            </w:pPr>
                          </w:p>
                          <w:p w14:paraId="202A212A" w14:textId="77777777" w:rsidR="00011CD2" w:rsidRDefault="00011CD2" w:rsidP="00011CD2">
                            <w:pPr>
                              <w:rPr>
                                <w:bCs/>
                              </w:rPr>
                            </w:pPr>
                          </w:p>
                          <w:p w14:paraId="0B47064D" w14:textId="77777777" w:rsidR="00011CD2" w:rsidRDefault="00011CD2" w:rsidP="00011CD2">
                            <w:pPr>
                              <w:rPr>
                                <w:bCs/>
                              </w:rPr>
                            </w:pPr>
                          </w:p>
                          <w:p w14:paraId="3EC97ABC" w14:textId="1EA66415" w:rsidR="00011CD2" w:rsidRDefault="00F40E86" w:rsidP="00011CD2">
                            <w:pPr>
                              <w:rPr>
                                <w:noProof/>
                              </w:rPr>
                            </w:pPr>
                            <w:r>
                              <w:rPr>
                                <w:noProof/>
                              </w:rPr>
                              <w:drawing>
                                <wp:inline distT="0" distB="0" distL="0" distR="0" wp14:anchorId="705A4AEC" wp14:editId="513D285D">
                                  <wp:extent cx="3248025" cy="2785612"/>
                                  <wp:effectExtent l="0" t="0" r="0" b="0"/>
                                  <wp:docPr id="751402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02540" name=""/>
                                          <pic:cNvPicPr/>
                                        </pic:nvPicPr>
                                        <pic:blipFill>
                                          <a:blip r:embed="rId9"/>
                                          <a:stretch>
                                            <a:fillRect/>
                                          </a:stretch>
                                        </pic:blipFill>
                                        <pic:spPr>
                                          <a:xfrm>
                                            <a:off x="0" y="0"/>
                                            <a:ext cx="3250683" cy="2787891"/>
                                          </a:xfrm>
                                          <a:prstGeom prst="rect">
                                            <a:avLst/>
                                          </a:prstGeom>
                                        </pic:spPr>
                                      </pic:pic>
                                    </a:graphicData>
                                  </a:graphic>
                                </wp:inline>
                              </w:drawing>
                            </w:r>
                          </w:p>
                          <w:p w14:paraId="52765211" w14:textId="77777777" w:rsidR="00011CD2" w:rsidRDefault="00011CD2" w:rsidP="00011CD2">
                            <w:pPr>
                              <w:rPr>
                                <w:noProof/>
                              </w:rPr>
                            </w:pPr>
                          </w:p>
                          <w:p w14:paraId="203732DD" w14:textId="77777777" w:rsidR="00011CD2" w:rsidRDefault="00011CD2" w:rsidP="00011CD2">
                            <w:pPr>
                              <w:rPr>
                                <w:noProof/>
                              </w:rPr>
                            </w:pPr>
                          </w:p>
                          <w:p w14:paraId="00A71637" w14:textId="77777777" w:rsidR="00011CD2" w:rsidRDefault="00011CD2" w:rsidP="00011CD2">
                            <w:pPr>
                              <w:rPr>
                                <w:bCs/>
                              </w:rPr>
                            </w:pPr>
                          </w:p>
                          <w:p w14:paraId="250BEBDD" w14:textId="77777777" w:rsidR="00011CD2" w:rsidRDefault="00011CD2" w:rsidP="00011CD2">
                            <w:pPr>
                              <w:rPr>
                                <w:bCs/>
                              </w:rPr>
                            </w:pPr>
                          </w:p>
                          <w:p w14:paraId="0014217E" w14:textId="77777777" w:rsidR="00011CD2" w:rsidRDefault="00011CD2" w:rsidP="00011CD2">
                            <w:pPr>
                              <w:rPr>
                                <w:bCs/>
                              </w:rPr>
                            </w:pPr>
                          </w:p>
                          <w:p w14:paraId="1F558357" w14:textId="77777777" w:rsidR="00011CD2" w:rsidRDefault="00011CD2" w:rsidP="00011CD2">
                            <w:pPr>
                              <w:rPr>
                                <w:bCs/>
                              </w:rPr>
                            </w:pPr>
                          </w:p>
                          <w:p w14:paraId="2E9C6CA9" w14:textId="77777777" w:rsidR="00011CD2" w:rsidRDefault="00011CD2" w:rsidP="00011CD2">
                            <w:pPr>
                              <w:rPr>
                                <w:bCs/>
                              </w:rPr>
                            </w:pPr>
                          </w:p>
                          <w:p w14:paraId="42015E85" w14:textId="77777777" w:rsidR="00011CD2" w:rsidRPr="00173B24" w:rsidRDefault="00011CD2" w:rsidP="00011CD2">
                            <w:pPr>
                              <w:jc w:val="both"/>
                              <w:rPr>
                                <w:bCs/>
                              </w:rPr>
                            </w:pPr>
                            <w:r w:rsidRPr="00173B24">
                              <w:rPr>
                                <w:b/>
                                <w:bCs/>
                              </w:rPr>
                              <w:t>3-101.2 Surety Instrument</w:t>
                            </w:r>
                          </w:p>
                          <w:p w14:paraId="4993E6F6" w14:textId="77777777" w:rsidR="00011CD2" w:rsidRPr="00173B24" w:rsidRDefault="00011CD2" w:rsidP="00011CD2">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4A10529E" w14:textId="77777777" w:rsidR="00011CD2" w:rsidRPr="00A223CB" w:rsidRDefault="00011CD2" w:rsidP="00011CD2">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1FFD5" id="_x0000_s1028" type="#_x0000_t202" style="position:absolute;margin-left:174.45pt;margin-top:19.4pt;width:366.75pt;height:572.2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" strokeweight="2.25pt">
                <v:textbox>
                  <w:txbxContent>
                    <w:p w14:paraId="7237D969" w14:textId="77777777" w:rsidR="00011CD2" w:rsidRDefault="00011CD2" w:rsidP="00011CD2">
                      <w:pPr>
                        <w:rPr>
                          <w:b/>
                          <w:bCs/>
                        </w:rPr>
                      </w:pPr>
                      <w:r>
                        <w:tab/>
                      </w:r>
                      <w:r>
                        <w:tab/>
                      </w:r>
                      <w:r>
                        <w:tab/>
                      </w:r>
                      <w:r w:rsidRPr="00787A50">
                        <w:rPr>
                          <w:b/>
                          <w:bCs/>
                        </w:rPr>
                        <w:t>Staff Overview</w:t>
                      </w:r>
                      <w:r>
                        <w:rPr>
                          <w:b/>
                          <w:bCs/>
                        </w:rPr>
                        <w:t xml:space="preserve"> </w:t>
                      </w:r>
                    </w:p>
                    <w:p w14:paraId="639C9278" w14:textId="77777777" w:rsidR="00011CD2" w:rsidRPr="00C67714" w:rsidRDefault="00011CD2" w:rsidP="00011CD2"/>
                    <w:p w14:paraId="08ABF338" w14:textId="77777777" w:rsidR="00011CD2" w:rsidRDefault="00011CD2" w:rsidP="00011CD2">
                      <w:pPr>
                        <w:rPr>
                          <w:bCs/>
                        </w:rPr>
                      </w:pPr>
                      <w:r w:rsidRPr="00C67714">
                        <w:rPr>
                          <w:bCs/>
                        </w:rPr>
                        <w:t xml:space="preserve">Requests </w:t>
                      </w:r>
                      <w:r>
                        <w:rPr>
                          <w:bCs/>
                        </w:rPr>
                        <w:t xml:space="preserve">a one-year bond extension. Bond is for the coverage of street lights, stormwater, wastewater, sidewalk construction and asphalt costs. </w:t>
                      </w:r>
                    </w:p>
                    <w:p w14:paraId="479E54DB" w14:textId="77777777" w:rsidR="00011CD2" w:rsidRDefault="00011CD2" w:rsidP="00011CD2">
                      <w:pPr>
                        <w:rPr>
                          <w:bCs/>
                        </w:rPr>
                      </w:pPr>
                    </w:p>
                    <w:p w14:paraId="202A212A" w14:textId="77777777" w:rsidR="00011CD2" w:rsidRDefault="00011CD2" w:rsidP="00011CD2">
                      <w:pPr>
                        <w:rPr>
                          <w:bCs/>
                        </w:rPr>
                      </w:pPr>
                    </w:p>
                    <w:p w14:paraId="0B47064D" w14:textId="77777777" w:rsidR="00011CD2" w:rsidRDefault="00011CD2" w:rsidP="00011CD2">
                      <w:pPr>
                        <w:rPr>
                          <w:bCs/>
                        </w:rPr>
                      </w:pPr>
                    </w:p>
                    <w:p w14:paraId="3EC97ABC" w14:textId="1EA66415" w:rsidR="00011CD2" w:rsidRDefault="00F40E86" w:rsidP="00011CD2">
                      <w:pPr>
                        <w:rPr>
                          <w:noProof/>
                        </w:rPr>
                      </w:pPr>
                      <w:r>
                        <w:rPr>
                          <w:noProof/>
                        </w:rPr>
                        <w:drawing>
                          <wp:inline distT="0" distB="0" distL="0" distR="0" wp14:anchorId="705A4AEC" wp14:editId="513D285D">
                            <wp:extent cx="3248025" cy="2785612"/>
                            <wp:effectExtent l="0" t="0" r="0" b="0"/>
                            <wp:docPr id="751402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02540" name=""/>
                                    <pic:cNvPicPr/>
                                  </pic:nvPicPr>
                                  <pic:blipFill>
                                    <a:blip r:embed="rId9"/>
                                    <a:stretch>
                                      <a:fillRect/>
                                    </a:stretch>
                                  </pic:blipFill>
                                  <pic:spPr>
                                    <a:xfrm>
                                      <a:off x="0" y="0"/>
                                      <a:ext cx="3250683" cy="2787891"/>
                                    </a:xfrm>
                                    <a:prstGeom prst="rect">
                                      <a:avLst/>
                                    </a:prstGeom>
                                  </pic:spPr>
                                </pic:pic>
                              </a:graphicData>
                            </a:graphic>
                          </wp:inline>
                        </w:drawing>
                      </w:r>
                    </w:p>
                    <w:p w14:paraId="52765211" w14:textId="77777777" w:rsidR="00011CD2" w:rsidRDefault="00011CD2" w:rsidP="00011CD2">
                      <w:pPr>
                        <w:rPr>
                          <w:noProof/>
                        </w:rPr>
                      </w:pPr>
                    </w:p>
                    <w:p w14:paraId="203732DD" w14:textId="77777777" w:rsidR="00011CD2" w:rsidRDefault="00011CD2" w:rsidP="00011CD2">
                      <w:pPr>
                        <w:rPr>
                          <w:noProof/>
                        </w:rPr>
                      </w:pPr>
                    </w:p>
                    <w:p w14:paraId="00A71637" w14:textId="77777777" w:rsidR="00011CD2" w:rsidRDefault="00011CD2" w:rsidP="00011CD2">
                      <w:pPr>
                        <w:rPr>
                          <w:bCs/>
                        </w:rPr>
                      </w:pPr>
                    </w:p>
                    <w:p w14:paraId="250BEBDD" w14:textId="77777777" w:rsidR="00011CD2" w:rsidRDefault="00011CD2" w:rsidP="00011CD2">
                      <w:pPr>
                        <w:rPr>
                          <w:bCs/>
                        </w:rPr>
                      </w:pPr>
                    </w:p>
                    <w:p w14:paraId="0014217E" w14:textId="77777777" w:rsidR="00011CD2" w:rsidRDefault="00011CD2" w:rsidP="00011CD2">
                      <w:pPr>
                        <w:rPr>
                          <w:bCs/>
                        </w:rPr>
                      </w:pPr>
                    </w:p>
                    <w:p w14:paraId="1F558357" w14:textId="77777777" w:rsidR="00011CD2" w:rsidRDefault="00011CD2" w:rsidP="00011CD2">
                      <w:pPr>
                        <w:rPr>
                          <w:bCs/>
                        </w:rPr>
                      </w:pPr>
                    </w:p>
                    <w:p w14:paraId="2E9C6CA9" w14:textId="77777777" w:rsidR="00011CD2" w:rsidRDefault="00011CD2" w:rsidP="00011CD2">
                      <w:pPr>
                        <w:rPr>
                          <w:bCs/>
                        </w:rPr>
                      </w:pPr>
                    </w:p>
                    <w:p w14:paraId="42015E85" w14:textId="77777777" w:rsidR="00011CD2" w:rsidRPr="00173B24" w:rsidRDefault="00011CD2" w:rsidP="00011CD2">
                      <w:pPr>
                        <w:jc w:val="both"/>
                        <w:rPr>
                          <w:bCs/>
                        </w:rPr>
                      </w:pPr>
                      <w:r w:rsidRPr="00173B24">
                        <w:rPr>
                          <w:b/>
                          <w:bCs/>
                        </w:rPr>
                        <w:t>3-101.2 Surety Instrument</w:t>
                      </w:r>
                    </w:p>
                    <w:p w14:paraId="4993E6F6" w14:textId="77777777" w:rsidR="00011CD2" w:rsidRPr="00173B24" w:rsidRDefault="00011CD2" w:rsidP="00011CD2">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4A10529E" w14:textId="77777777" w:rsidR="00011CD2" w:rsidRPr="00A223CB" w:rsidRDefault="00011CD2" w:rsidP="00011CD2">
                      <w:pPr>
                        <w:rPr>
                          <w:bCs/>
                        </w:rPr>
                      </w:pPr>
                    </w:p>
                  </w:txbxContent>
                </v:textbox>
                <w10:wrap type="square"/>
              </v:shape>
            </w:pict>
          </mc:Fallback>
        </mc:AlternateContent>
      </w:r>
      <w:r w:rsidRPr="007A4E62">
        <w:rPr>
          <w:noProof/>
        </w:rPr>
        <mc:AlternateContent>
          <mc:Choice Requires="wps">
            <w:drawing>
              <wp:anchor distT="0" distB="0" distL="114300" distR="114300" simplePos="0" relativeHeight="251752448" behindDoc="0" locked="0" layoutInCell="1" allowOverlap="1" wp14:anchorId="7381F8BA" wp14:editId="5C2FEE7B">
                <wp:simplePos x="0" y="0"/>
                <wp:positionH relativeFrom="margin">
                  <wp:posOffset>-828</wp:posOffset>
                </wp:positionH>
                <wp:positionV relativeFrom="paragraph">
                  <wp:posOffset>247263</wp:posOffset>
                </wp:positionV>
                <wp:extent cx="2216150" cy="7267051"/>
                <wp:effectExtent l="19050" t="19050" r="12700" b="10160"/>
                <wp:wrapNone/>
                <wp:docPr id="1022734410" name="Text Box 1022734410"/>
                <wp:cNvGraphicFramePr/>
                <a:graphic xmlns:a="http://schemas.openxmlformats.org/drawingml/2006/main">
                  <a:graphicData uri="http://schemas.microsoft.com/office/word/2010/wordprocessingShape">
                    <wps:wsp>
                      <wps:cNvSpPr txBox="1"/>
                      <wps:spPr>
                        <a:xfrm>
                          <a:off x="0" y="0"/>
                          <a:ext cx="2216150" cy="7267051"/>
                        </a:xfrm>
                        <a:prstGeom prst="rect">
                          <a:avLst/>
                        </a:prstGeom>
                        <a:solidFill>
                          <a:sysClr val="window" lastClr="FFFFFF"/>
                        </a:solidFill>
                        <a:ln w="28575">
                          <a:solidFill>
                            <a:prstClr val="black"/>
                          </a:solidFill>
                        </a:ln>
                      </wps:spPr>
                      <wps:txbx>
                        <w:txbxContent>
                          <w:p w14:paraId="467A0EEA" w14:textId="77777777" w:rsidR="00011CD2" w:rsidRDefault="00011CD2" w:rsidP="00011CD2">
                            <w:pPr>
                              <w:rPr>
                                <w:u w:val="single"/>
                              </w:rPr>
                            </w:pPr>
                            <w:r w:rsidRPr="00AB1E63">
                              <w:rPr>
                                <w:u w:val="single"/>
                              </w:rPr>
                              <w:t>Applicant</w:t>
                            </w:r>
                            <w:r>
                              <w:rPr>
                                <w:u w:val="single"/>
                              </w:rPr>
                              <w:t xml:space="preserve"> or Representative-Overview: </w:t>
                            </w:r>
                          </w:p>
                          <w:p w14:paraId="539B11EE" w14:textId="34936B46" w:rsidR="00011CD2" w:rsidRDefault="00011CD2" w:rsidP="00011CD2">
                            <w:pPr>
                              <w:rPr>
                                <w:b/>
                                <w:bCs/>
                              </w:rPr>
                            </w:pPr>
                            <w:r>
                              <w:rPr>
                                <w:b/>
                                <w:bCs/>
                              </w:rPr>
                              <w:t>Goodall Homes</w:t>
                            </w:r>
                          </w:p>
                          <w:p w14:paraId="7F0BB904" w14:textId="77777777" w:rsidR="00011CD2" w:rsidRDefault="00011CD2" w:rsidP="00011CD2">
                            <w:pPr>
                              <w:rPr>
                                <w:b/>
                                <w:bCs/>
                              </w:rPr>
                            </w:pPr>
                          </w:p>
                          <w:p w14:paraId="7FC5BB52" w14:textId="77777777" w:rsidR="00011CD2" w:rsidRDefault="00011CD2" w:rsidP="00011CD2">
                            <w:pPr>
                              <w:rPr>
                                <w:u w:val="single"/>
                              </w:rPr>
                            </w:pPr>
                            <w:r>
                              <w:rPr>
                                <w:u w:val="single"/>
                              </w:rPr>
                              <w:t>Overview:</w:t>
                            </w:r>
                          </w:p>
                          <w:p w14:paraId="5FB03624" w14:textId="77777777" w:rsidR="00011CD2" w:rsidRDefault="00011CD2" w:rsidP="00011CD2">
                            <w:pPr>
                              <w:rPr>
                                <w:b/>
                                <w:bCs/>
                              </w:rPr>
                            </w:pPr>
                            <w:r>
                              <w:rPr>
                                <w:b/>
                                <w:bCs/>
                              </w:rPr>
                              <w:t>Current Bond:</w:t>
                            </w:r>
                          </w:p>
                          <w:p w14:paraId="0619FEF0" w14:textId="19684F30" w:rsidR="00011CD2" w:rsidRPr="00011CD2" w:rsidRDefault="00011CD2" w:rsidP="00011CD2">
                            <w:pPr>
                              <w:rPr>
                                <w:b/>
                                <w:bCs/>
                              </w:rPr>
                            </w:pPr>
                            <w:r w:rsidRPr="00011CD2">
                              <w:rPr>
                                <w:b/>
                                <w:bCs/>
                              </w:rPr>
                              <w:t>$</w:t>
                            </w:r>
                            <w:r w:rsidR="00943611">
                              <w:rPr>
                                <w:b/>
                                <w:bCs/>
                              </w:rPr>
                              <w:t>173,199</w:t>
                            </w:r>
                          </w:p>
                          <w:p w14:paraId="2E55FA55" w14:textId="77777777" w:rsidR="00011CD2" w:rsidRPr="00787A50" w:rsidRDefault="00011CD2" w:rsidP="00011CD2">
                            <w:pPr>
                              <w:rPr>
                                <w:b/>
                                <w:bCs/>
                              </w:rPr>
                            </w:pPr>
                          </w:p>
                          <w:p w14:paraId="33714ABF" w14:textId="77777777" w:rsidR="00011CD2" w:rsidRDefault="00011CD2" w:rsidP="00011CD2">
                            <w:pPr>
                              <w:rPr>
                                <w:u w:val="single"/>
                              </w:rPr>
                            </w:pPr>
                          </w:p>
                          <w:p w14:paraId="1C4D6040" w14:textId="77777777" w:rsidR="00011CD2" w:rsidRDefault="00011CD2" w:rsidP="00011CD2">
                            <w:pPr>
                              <w:rPr>
                                <w:u w:val="single"/>
                              </w:rPr>
                            </w:pPr>
                          </w:p>
                          <w:p w14:paraId="5F722913" w14:textId="77777777" w:rsidR="00011CD2" w:rsidRDefault="00011CD2" w:rsidP="00011CD2">
                            <w:pPr>
                              <w:rPr>
                                <w:u w:val="single"/>
                              </w:rPr>
                            </w:pPr>
                            <w:r>
                              <w:rPr>
                                <w:u w:val="single"/>
                              </w:rPr>
                              <w:t>Tax Parcel and ID</w:t>
                            </w:r>
                          </w:p>
                          <w:p w14:paraId="399EB617" w14:textId="77777777" w:rsidR="00011CD2" w:rsidRDefault="00011CD2" w:rsidP="00011CD2">
                            <w:pPr>
                              <w:rPr>
                                <w:b/>
                                <w:bCs/>
                              </w:rPr>
                            </w:pPr>
                            <w:r>
                              <w:rPr>
                                <w:b/>
                                <w:bCs/>
                              </w:rPr>
                              <w:t>NA</w:t>
                            </w:r>
                          </w:p>
                          <w:p w14:paraId="18BC5152" w14:textId="77777777" w:rsidR="00011CD2" w:rsidRDefault="00011CD2" w:rsidP="00011CD2">
                            <w:pPr>
                              <w:rPr>
                                <w:b/>
                                <w:bCs/>
                              </w:rPr>
                            </w:pPr>
                          </w:p>
                          <w:p w14:paraId="0B887CC7" w14:textId="77777777" w:rsidR="00011CD2" w:rsidRDefault="00011CD2" w:rsidP="00011CD2">
                            <w:pPr>
                              <w:rPr>
                                <w:u w:val="single"/>
                              </w:rPr>
                            </w:pPr>
                          </w:p>
                          <w:p w14:paraId="0E27846F" w14:textId="77777777" w:rsidR="00011CD2" w:rsidRDefault="00011CD2" w:rsidP="00011CD2">
                            <w:pPr>
                              <w:rPr>
                                <w:u w:val="single"/>
                              </w:rPr>
                            </w:pPr>
                            <w:r>
                              <w:rPr>
                                <w:u w:val="single"/>
                              </w:rPr>
                              <w:t xml:space="preserve">Zoning </w:t>
                            </w:r>
                          </w:p>
                          <w:p w14:paraId="1D105B43" w14:textId="77777777" w:rsidR="00011CD2" w:rsidRPr="0088526F" w:rsidRDefault="00011CD2" w:rsidP="00011CD2">
                            <w:pPr>
                              <w:rPr>
                                <w:b/>
                                <w:bCs/>
                              </w:rPr>
                            </w:pPr>
                            <w:r w:rsidRPr="0088526F">
                              <w:rPr>
                                <w:b/>
                                <w:bCs/>
                              </w:rPr>
                              <w:t>SRPUD</w:t>
                            </w:r>
                          </w:p>
                          <w:p w14:paraId="1789D104" w14:textId="77777777" w:rsidR="00011CD2" w:rsidRDefault="00011CD2" w:rsidP="00011CD2">
                            <w:pPr>
                              <w:rPr>
                                <w:u w:val="single"/>
                              </w:rPr>
                            </w:pPr>
                          </w:p>
                          <w:p w14:paraId="1D24385C" w14:textId="77777777" w:rsidR="00011CD2" w:rsidRDefault="00011CD2" w:rsidP="00011CD2">
                            <w:pPr>
                              <w:rPr>
                                <w:u w:val="single"/>
                              </w:rPr>
                            </w:pPr>
                          </w:p>
                          <w:p w14:paraId="1192D3DA" w14:textId="77777777" w:rsidR="00011CD2" w:rsidRDefault="00011CD2" w:rsidP="00011CD2">
                            <w:pPr>
                              <w:rPr>
                                <w:u w:val="single"/>
                              </w:rPr>
                            </w:pPr>
                          </w:p>
                          <w:p w14:paraId="48D60F09" w14:textId="77777777" w:rsidR="00011CD2" w:rsidRDefault="00011CD2" w:rsidP="00011CD2"/>
                          <w:p w14:paraId="570BB8FD" w14:textId="77777777" w:rsidR="00011CD2" w:rsidRPr="00787A50" w:rsidRDefault="00011CD2" w:rsidP="00011CD2">
                            <w:pPr>
                              <w:rPr>
                                <w:b/>
                                <w:bCs/>
                              </w:rPr>
                            </w:pPr>
                            <w:r>
                              <w:rPr>
                                <w:u w:val="single"/>
                              </w:rPr>
                              <w:t xml:space="preserve">Ordinance Reference and Notes: </w:t>
                            </w:r>
                            <w:r w:rsidRPr="00787A50">
                              <w:rPr>
                                <w:b/>
                                <w:bCs/>
                              </w:rPr>
                              <w:t>3-101.2</w:t>
                            </w:r>
                          </w:p>
                          <w:p w14:paraId="77C4B140" w14:textId="77777777" w:rsidR="00011CD2" w:rsidRDefault="00011CD2" w:rsidP="00011CD2">
                            <w:pPr>
                              <w:rPr>
                                <w:i/>
                                <w:iCs/>
                              </w:rPr>
                            </w:pPr>
                          </w:p>
                          <w:p w14:paraId="4FD0E14E" w14:textId="77777777" w:rsidR="00011CD2" w:rsidRDefault="00011CD2" w:rsidP="00011CD2"/>
                          <w:p w14:paraId="1B604D52" w14:textId="77777777" w:rsidR="00011CD2" w:rsidRDefault="00011CD2" w:rsidP="00011CD2"/>
                          <w:p w14:paraId="5883106A" w14:textId="77777777" w:rsidR="00011CD2" w:rsidRDefault="00011CD2" w:rsidP="00011CD2">
                            <w:pPr>
                              <w:rPr>
                                <w:b/>
                                <w:bCs/>
                                <w:u w:val="single"/>
                              </w:rPr>
                            </w:pPr>
                          </w:p>
                          <w:p w14:paraId="3719933E" w14:textId="77777777" w:rsidR="00011CD2" w:rsidRDefault="00011CD2" w:rsidP="00011CD2">
                            <w:pPr>
                              <w:rPr>
                                <w:b/>
                                <w:bCs/>
                                <w:u w:val="single"/>
                              </w:rPr>
                            </w:pPr>
                          </w:p>
                          <w:p w14:paraId="6B32781B" w14:textId="77777777" w:rsidR="00011CD2" w:rsidRDefault="00011CD2" w:rsidP="00011CD2">
                            <w:pPr>
                              <w:rPr>
                                <w:b/>
                                <w:bCs/>
                                <w:u w:val="single"/>
                              </w:rPr>
                            </w:pPr>
                          </w:p>
                          <w:p w14:paraId="0A3681B3" w14:textId="77777777" w:rsidR="00011CD2" w:rsidRPr="00D86496" w:rsidRDefault="00011CD2" w:rsidP="00011CD2">
                            <w:pPr>
                              <w:rPr>
                                <w:b/>
                                <w:bCs/>
                                <w:u w:val="single"/>
                              </w:rPr>
                            </w:pPr>
                            <w:r w:rsidRPr="00D86496">
                              <w:rPr>
                                <w:b/>
                                <w:bCs/>
                                <w:u w:val="single"/>
                              </w:rPr>
                              <w:t xml:space="preserve">Finding of Fact: </w:t>
                            </w:r>
                          </w:p>
                          <w:p w14:paraId="681A5411" w14:textId="4DA195E8" w:rsidR="00011CD2" w:rsidRPr="000414DE" w:rsidRDefault="00011CD2" w:rsidP="00011CD2">
                            <w:r w:rsidRPr="000414DE">
                              <w:t xml:space="preserve">Surety Increase to: </w:t>
                            </w:r>
                            <w:r w:rsidRPr="000414DE">
                              <w:rPr>
                                <w:b/>
                                <w:bCs/>
                              </w:rPr>
                              <w:t>$</w:t>
                            </w:r>
                            <w:r w:rsidR="00943611">
                              <w:rPr>
                                <w:b/>
                                <w:bCs/>
                              </w:rPr>
                              <w:t>199,179</w:t>
                            </w:r>
                            <w:r>
                              <w:rPr>
                                <w:b/>
                                <w:bCs/>
                              </w:rPr>
                              <w:t>.</w:t>
                            </w:r>
                          </w:p>
                          <w:p w14:paraId="5517F82D" w14:textId="77777777" w:rsidR="00011CD2" w:rsidRPr="000414DE" w:rsidRDefault="00011CD2" w:rsidP="00011CD2">
                            <w:r w:rsidRPr="000414DE">
                              <w:t>The developer has not yet requested a deduction.  The approved 15% increase to bond has been applied.</w:t>
                            </w:r>
                          </w:p>
                          <w:p w14:paraId="1398B4AF" w14:textId="77777777" w:rsidR="00011CD2" w:rsidRPr="00AB2EDD" w:rsidRDefault="00011CD2" w:rsidP="00011C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1F8BA" id="Text Box 1022734410" o:spid="_x0000_s1029" type="#_x0000_t202" style="position:absolute;margin-left:-.05pt;margin-top:19.45pt;width:174.5pt;height:572.2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" fillcolor="window" strokeweight="2.25pt">
                <v:textbox>
                  <w:txbxContent>
                    <w:p w14:paraId="467A0EEA" w14:textId="77777777" w:rsidR="00011CD2" w:rsidRDefault="00011CD2" w:rsidP="00011CD2">
                      <w:pPr>
                        <w:rPr>
                          <w:u w:val="single"/>
                        </w:rPr>
                      </w:pPr>
                      <w:r w:rsidRPr="00AB1E63">
                        <w:rPr>
                          <w:u w:val="single"/>
                        </w:rPr>
                        <w:t>Applicant</w:t>
                      </w:r>
                      <w:r>
                        <w:rPr>
                          <w:u w:val="single"/>
                        </w:rPr>
                        <w:t xml:space="preserve"> or Representative-Overview: </w:t>
                      </w:r>
                    </w:p>
                    <w:p w14:paraId="539B11EE" w14:textId="34936B46" w:rsidR="00011CD2" w:rsidRDefault="00011CD2" w:rsidP="00011CD2">
                      <w:pPr>
                        <w:rPr>
                          <w:b/>
                          <w:bCs/>
                        </w:rPr>
                      </w:pPr>
                      <w:r>
                        <w:rPr>
                          <w:b/>
                          <w:bCs/>
                        </w:rPr>
                        <w:t>Goodall Homes</w:t>
                      </w:r>
                    </w:p>
                    <w:p w14:paraId="7F0BB904" w14:textId="77777777" w:rsidR="00011CD2" w:rsidRDefault="00011CD2" w:rsidP="00011CD2">
                      <w:pPr>
                        <w:rPr>
                          <w:b/>
                          <w:bCs/>
                        </w:rPr>
                      </w:pPr>
                    </w:p>
                    <w:p w14:paraId="7FC5BB52" w14:textId="77777777" w:rsidR="00011CD2" w:rsidRDefault="00011CD2" w:rsidP="00011CD2">
                      <w:pPr>
                        <w:rPr>
                          <w:u w:val="single"/>
                        </w:rPr>
                      </w:pPr>
                      <w:r>
                        <w:rPr>
                          <w:u w:val="single"/>
                        </w:rPr>
                        <w:t>Overview:</w:t>
                      </w:r>
                    </w:p>
                    <w:p w14:paraId="5FB03624" w14:textId="77777777" w:rsidR="00011CD2" w:rsidRDefault="00011CD2" w:rsidP="00011CD2">
                      <w:pPr>
                        <w:rPr>
                          <w:b/>
                          <w:bCs/>
                        </w:rPr>
                      </w:pPr>
                      <w:r>
                        <w:rPr>
                          <w:b/>
                          <w:bCs/>
                        </w:rPr>
                        <w:t>Current Bond:</w:t>
                      </w:r>
                    </w:p>
                    <w:p w14:paraId="0619FEF0" w14:textId="19684F30" w:rsidR="00011CD2" w:rsidRPr="00011CD2" w:rsidRDefault="00011CD2" w:rsidP="00011CD2">
                      <w:pPr>
                        <w:rPr>
                          <w:b/>
                          <w:bCs/>
                        </w:rPr>
                      </w:pPr>
                      <w:r w:rsidRPr="00011CD2">
                        <w:rPr>
                          <w:b/>
                          <w:bCs/>
                        </w:rPr>
                        <w:t>$</w:t>
                      </w:r>
                      <w:r w:rsidR="00943611">
                        <w:rPr>
                          <w:b/>
                          <w:bCs/>
                        </w:rPr>
                        <w:t>173,199</w:t>
                      </w:r>
                    </w:p>
                    <w:p w14:paraId="2E55FA55" w14:textId="77777777" w:rsidR="00011CD2" w:rsidRPr="00787A50" w:rsidRDefault="00011CD2" w:rsidP="00011CD2">
                      <w:pPr>
                        <w:rPr>
                          <w:b/>
                          <w:bCs/>
                        </w:rPr>
                      </w:pPr>
                    </w:p>
                    <w:p w14:paraId="33714ABF" w14:textId="77777777" w:rsidR="00011CD2" w:rsidRDefault="00011CD2" w:rsidP="00011CD2">
                      <w:pPr>
                        <w:rPr>
                          <w:u w:val="single"/>
                        </w:rPr>
                      </w:pPr>
                    </w:p>
                    <w:p w14:paraId="1C4D6040" w14:textId="77777777" w:rsidR="00011CD2" w:rsidRDefault="00011CD2" w:rsidP="00011CD2">
                      <w:pPr>
                        <w:rPr>
                          <w:u w:val="single"/>
                        </w:rPr>
                      </w:pPr>
                    </w:p>
                    <w:p w14:paraId="5F722913" w14:textId="77777777" w:rsidR="00011CD2" w:rsidRDefault="00011CD2" w:rsidP="00011CD2">
                      <w:pPr>
                        <w:rPr>
                          <w:u w:val="single"/>
                        </w:rPr>
                      </w:pPr>
                      <w:r>
                        <w:rPr>
                          <w:u w:val="single"/>
                        </w:rPr>
                        <w:t>Tax Parcel and ID</w:t>
                      </w:r>
                    </w:p>
                    <w:p w14:paraId="399EB617" w14:textId="77777777" w:rsidR="00011CD2" w:rsidRDefault="00011CD2" w:rsidP="00011CD2">
                      <w:pPr>
                        <w:rPr>
                          <w:b/>
                          <w:bCs/>
                        </w:rPr>
                      </w:pPr>
                      <w:r>
                        <w:rPr>
                          <w:b/>
                          <w:bCs/>
                        </w:rPr>
                        <w:t>NA</w:t>
                      </w:r>
                    </w:p>
                    <w:p w14:paraId="18BC5152" w14:textId="77777777" w:rsidR="00011CD2" w:rsidRDefault="00011CD2" w:rsidP="00011CD2">
                      <w:pPr>
                        <w:rPr>
                          <w:b/>
                          <w:bCs/>
                        </w:rPr>
                      </w:pPr>
                    </w:p>
                    <w:p w14:paraId="0B887CC7" w14:textId="77777777" w:rsidR="00011CD2" w:rsidRDefault="00011CD2" w:rsidP="00011CD2">
                      <w:pPr>
                        <w:rPr>
                          <w:u w:val="single"/>
                        </w:rPr>
                      </w:pPr>
                    </w:p>
                    <w:p w14:paraId="0E27846F" w14:textId="77777777" w:rsidR="00011CD2" w:rsidRDefault="00011CD2" w:rsidP="00011CD2">
                      <w:pPr>
                        <w:rPr>
                          <w:u w:val="single"/>
                        </w:rPr>
                      </w:pPr>
                      <w:r>
                        <w:rPr>
                          <w:u w:val="single"/>
                        </w:rPr>
                        <w:t xml:space="preserve">Zoning </w:t>
                      </w:r>
                    </w:p>
                    <w:p w14:paraId="1D105B43" w14:textId="77777777" w:rsidR="00011CD2" w:rsidRPr="0088526F" w:rsidRDefault="00011CD2" w:rsidP="00011CD2">
                      <w:pPr>
                        <w:rPr>
                          <w:b/>
                          <w:bCs/>
                        </w:rPr>
                      </w:pPr>
                      <w:r w:rsidRPr="0088526F">
                        <w:rPr>
                          <w:b/>
                          <w:bCs/>
                        </w:rPr>
                        <w:t>SRPUD</w:t>
                      </w:r>
                    </w:p>
                    <w:p w14:paraId="1789D104" w14:textId="77777777" w:rsidR="00011CD2" w:rsidRDefault="00011CD2" w:rsidP="00011CD2">
                      <w:pPr>
                        <w:rPr>
                          <w:u w:val="single"/>
                        </w:rPr>
                      </w:pPr>
                    </w:p>
                    <w:p w14:paraId="1D24385C" w14:textId="77777777" w:rsidR="00011CD2" w:rsidRDefault="00011CD2" w:rsidP="00011CD2">
                      <w:pPr>
                        <w:rPr>
                          <w:u w:val="single"/>
                        </w:rPr>
                      </w:pPr>
                    </w:p>
                    <w:p w14:paraId="1192D3DA" w14:textId="77777777" w:rsidR="00011CD2" w:rsidRDefault="00011CD2" w:rsidP="00011CD2">
                      <w:pPr>
                        <w:rPr>
                          <w:u w:val="single"/>
                        </w:rPr>
                      </w:pPr>
                    </w:p>
                    <w:p w14:paraId="48D60F09" w14:textId="77777777" w:rsidR="00011CD2" w:rsidRDefault="00011CD2" w:rsidP="00011CD2"/>
                    <w:p w14:paraId="570BB8FD" w14:textId="77777777" w:rsidR="00011CD2" w:rsidRPr="00787A50" w:rsidRDefault="00011CD2" w:rsidP="00011CD2">
                      <w:pPr>
                        <w:rPr>
                          <w:b/>
                          <w:bCs/>
                        </w:rPr>
                      </w:pPr>
                      <w:r>
                        <w:rPr>
                          <w:u w:val="single"/>
                        </w:rPr>
                        <w:t xml:space="preserve">Ordinance Reference and Notes: </w:t>
                      </w:r>
                      <w:r w:rsidRPr="00787A50">
                        <w:rPr>
                          <w:b/>
                          <w:bCs/>
                        </w:rPr>
                        <w:t>3-101.2</w:t>
                      </w:r>
                    </w:p>
                    <w:p w14:paraId="77C4B140" w14:textId="77777777" w:rsidR="00011CD2" w:rsidRDefault="00011CD2" w:rsidP="00011CD2">
                      <w:pPr>
                        <w:rPr>
                          <w:i/>
                          <w:iCs/>
                        </w:rPr>
                      </w:pPr>
                    </w:p>
                    <w:p w14:paraId="4FD0E14E" w14:textId="77777777" w:rsidR="00011CD2" w:rsidRDefault="00011CD2" w:rsidP="00011CD2"/>
                    <w:p w14:paraId="1B604D52" w14:textId="77777777" w:rsidR="00011CD2" w:rsidRDefault="00011CD2" w:rsidP="00011CD2"/>
                    <w:p w14:paraId="5883106A" w14:textId="77777777" w:rsidR="00011CD2" w:rsidRDefault="00011CD2" w:rsidP="00011CD2">
                      <w:pPr>
                        <w:rPr>
                          <w:b/>
                          <w:bCs/>
                          <w:u w:val="single"/>
                        </w:rPr>
                      </w:pPr>
                    </w:p>
                    <w:p w14:paraId="3719933E" w14:textId="77777777" w:rsidR="00011CD2" w:rsidRDefault="00011CD2" w:rsidP="00011CD2">
                      <w:pPr>
                        <w:rPr>
                          <w:b/>
                          <w:bCs/>
                          <w:u w:val="single"/>
                        </w:rPr>
                      </w:pPr>
                    </w:p>
                    <w:p w14:paraId="6B32781B" w14:textId="77777777" w:rsidR="00011CD2" w:rsidRDefault="00011CD2" w:rsidP="00011CD2">
                      <w:pPr>
                        <w:rPr>
                          <w:b/>
                          <w:bCs/>
                          <w:u w:val="single"/>
                        </w:rPr>
                      </w:pPr>
                    </w:p>
                    <w:p w14:paraId="0A3681B3" w14:textId="77777777" w:rsidR="00011CD2" w:rsidRPr="00D86496" w:rsidRDefault="00011CD2" w:rsidP="00011CD2">
                      <w:pPr>
                        <w:rPr>
                          <w:b/>
                          <w:bCs/>
                          <w:u w:val="single"/>
                        </w:rPr>
                      </w:pPr>
                      <w:r w:rsidRPr="00D86496">
                        <w:rPr>
                          <w:b/>
                          <w:bCs/>
                          <w:u w:val="single"/>
                        </w:rPr>
                        <w:t xml:space="preserve">Finding of Fact: </w:t>
                      </w:r>
                    </w:p>
                    <w:p w14:paraId="681A5411" w14:textId="4DA195E8" w:rsidR="00011CD2" w:rsidRPr="000414DE" w:rsidRDefault="00011CD2" w:rsidP="00011CD2">
                      <w:r w:rsidRPr="000414DE">
                        <w:t xml:space="preserve">Surety Increase to: </w:t>
                      </w:r>
                      <w:r w:rsidRPr="000414DE">
                        <w:rPr>
                          <w:b/>
                          <w:bCs/>
                        </w:rPr>
                        <w:t>$</w:t>
                      </w:r>
                      <w:r w:rsidR="00943611">
                        <w:rPr>
                          <w:b/>
                          <w:bCs/>
                        </w:rPr>
                        <w:t>199,179</w:t>
                      </w:r>
                      <w:r>
                        <w:rPr>
                          <w:b/>
                          <w:bCs/>
                        </w:rPr>
                        <w:t>.</w:t>
                      </w:r>
                    </w:p>
                    <w:p w14:paraId="5517F82D" w14:textId="77777777" w:rsidR="00011CD2" w:rsidRPr="000414DE" w:rsidRDefault="00011CD2" w:rsidP="00011CD2">
                      <w:r w:rsidRPr="000414DE">
                        <w:t>The developer has not yet requested a deduction.  The approved 15% increase to bond has been applied.</w:t>
                      </w:r>
                    </w:p>
                    <w:p w14:paraId="1398B4AF" w14:textId="77777777" w:rsidR="00011CD2" w:rsidRPr="00AB2EDD" w:rsidRDefault="00011CD2" w:rsidP="00011CD2"/>
                  </w:txbxContent>
                </v:textbox>
                <w10:wrap anchorx="margin"/>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F40F8B4" w14:textId="77777777" w:rsidR="00011CD2" w:rsidRDefault="00011CD2" w:rsidP="00011CD2">
      <w:pPr>
        <w:jc w:val="both"/>
        <w:rPr>
          <w:rFonts w:ascii="Tahoma" w:hAnsi="Tahoma" w:cs="Tahoma"/>
          <w:b/>
          <w:sz w:val="22"/>
          <w:szCs w:val="22"/>
        </w:rPr>
      </w:pPr>
    </w:p>
    <w:p w14:paraId="3A91F007" w14:textId="77777777" w:rsidR="00011CD2" w:rsidRDefault="00011CD2" w:rsidP="00011CD2">
      <w:pPr>
        <w:rPr>
          <w:b/>
          <w:bCs/>
          <w:u w:val="single"/>
        </w:rPr>
      </w:pPr>
      <w:r w:rsidRPr="00E23267">
        <w:rPr>
          <w:b/>
          <w:bCs/>
          <w:u w:val="single"/>
        </w:rPr>
        <w:t xml:space="preserve">Item # 4: Raymond Hirsh </w:t>
      </w:r>
    </w:p>
    <w:p w14:paraId="668E46A5" w14:textId="07332F83" w:rsidR="004E3B2C" w:rsidRDefault="004E3B2C" w:rsidP="007A4E62">
      <w:pPr>
        <w:jc w:val="center"/>
        <w:rPr>
          <w:rFonts w:ascii="Tahoma" w:hAnsi="Tahoma" w:cs="Tahoma"/>
          <w:b/>
        </w:rPr>
      </w:pPr>
    </w:p>
    <w:p w14:paraId="5126D6BF" w14:textId="5A093A99" w:rsidR="007A4E62" w:rsidRDefault="007A4E62" w:rsidP="00787A50"/>
    <w:p w14:paraId="763B4520" w14:textId="486585C4" w:rsidR="00FF4565" w:rsidRDefault="003B3CDF" w:rsidP="00FF4565">
      <w:bookmarkStart w:id="4" w:name="_Hlk47539801"/>
      <w:r>
        <w:rPr>
          <w:noProof/>
        </w:rPr>
        <mc:AlternateContent>
          <mc:Choice Requires="wps">
            <w:drawing>
              <wp:anchor distT="45720" distB="45720" distL="114300" distR="114300" simplePos="0" relativeHeight="251755520" behindDoc="0" locked="0" layoutInCell="1" allowOverlap="1" wp14:anchorId="275259EB" wp14:editId="3EA14BC1">
                <wp:simplePos x="0" y="0"/>
                <wp:positionH relativeFrom="page">
                  <wp:align>left</wp:align>
                </wp:positionH>
                <wp:positionV relativeFrom="paragraph">
                  <wp:posOffset>-152400</wp:posOffset>
                </wp:positionV>
                <wp:extent cx="6315075" cy="2762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276225"/>
                        </a:xfrm>
                        <a:prstGeom prst="rect">
                          <a:avLst/>
                        </a:prstGeom>
                        <a:solidFill>
                          <a:srgbClr val="FFFFFF"/>
                        </a:solidFill>
                        <a:ln w="9525">
                          <a:noFill/>
                          <a:miter lim="800000"/>
                          <a:headEnd/>
                          <a:tailEnd/>
                        </a:ln>
                      </wps:spPr>
                      <wps:txbx>
                        <w:txbxContent>
                          <w:p w14:paraId="32FF50AA" w14:textId="28A4F6FB" w:rsidR="003B3CDF" w:rsidRPr="003B3CDF" w:rsidRDefault="003B3CDF" w:rsidP="003B3CDF">
                            <w:pPr>
                              <w:ind w:firstLine="720"/>
                              <w:rPr>
                                <w:rFonts w:eastAsiaTheme="minorHAnsi"/>
                                <w:b/>
                                <w:bCs/>
                                <w:u w:val="single"/>
                              </w:rPr>
                            </w:pPr>
                            <w:r w:rsidRPr="003B3CDF">
                              <w:rPr>
                                <w:b/>
                                <w:bCs/>
                                <w:u w:val="single"/>
                              </w:rPr>
                              <w:t xml:space="preserve">Item # 3 </w:t>
                            </w:r>
                            <w:r w:rsidRPr="003B3CDF">
                              <w:rPr>
                                <w:rFonts w:eastAsiaTheme="minorHAnsi"/>
                                <w:b/>
                                <w:bCs/>
                                <w:u w:val="single"/>
                              </w:rPr>
                              <w:t>Concord Springs-Ph 2B: Requests bond reduction</w:t>
                            </w:r>
                          </w:p>
                          <w:p w14:paraId="61B56E3C" w14:textId="07C6597D" w:rsidR="003B3CDF" w:rsidRDefault="003B3C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259EB" id="_x0000_s1030" type="#_x0000_t202" style="position:absolute;margin-left:0;margin-top:-12pt;width:497.25pt;height:21.75pt;z-index:25175552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" stroked="f">
                <v:textbox>
                  <w:txbxContent>
                    <w:p w14:paraId="32FF50AA" w14:textId="28A4F6FB" w:rsidR="003B3CDF" w:rsidRPr="003B3CDF" w:rsidRDefault="003B3CDF" w:rsidP="003B3CDF">
                      <w:pPr>
                        <w:ind w:firstLine="720"/>
                        <w:rPr>
                          <w:rFonts w:eastAsiaTheme="minorHAnsi"/>
                          <w:b/>
                          <w:bCs/>
                          <w:u w:val="single"/>
                        </w:rPr>
                      </w:pPr>
                      <w:r w:rsidRPr="003B3CDF">
                        <w:rPr>
                          <w:b/>
                          <w:bCs/>
                          <w:u w:val="single"/>
                        </w:rPr>
                        <w:t xml:space="preserve">Item # 3 </w:t>
                      </w:r>
                      <w:r w:rsidRPr="003B3CDF">
                        <w:rPr>
                          <w:rFonts w:eastAsiaTheme="minorHAnsi"/>
                          <w:b/>
                          <w:bCs/>
                          <w:u w:val="single"/>
                        </w:rPr>
                        <w:t>Concord Springs-Ph 2B: Requests bond reduction</w:t>
                      </w:r>
                    </w:p>
                    <w:p w14:paraId="61B56E3C" w14:textId="07C6597D" w:rsidR="003B3CDF" w:rsidRDefault="003B3CDF"/>
                  </w:txbxContent>
                </v:textbox>
                <w10:wrap anchorx="page"/>
              </v:shape>
            </w:pict>
          </mc:Fallback>
        </mc:AlternateContent>
      </w:r>
      <w:r>
        <w:rPr>
          <w:noProof/>
        </w:rPr>
        <mc:AlternateContent>
          <mc:Choice Requires="wps">
            <w:drawing>
              <wp:anchor distT="0" distB="0" distL="114300" distR="114300" simplePos="0" relativeHeight="251700224" behindDoc="0" locked="0" layoutInCell="1" allowOverlap="1" wp14:anchorId="2630160A" wp14:editId="6D034137">
                <wp:simplePos x="0" y="0"/>
                <wp:positionH relativeFrom="margin">
                  <wp:posOffset>28575</wp:posOffset>
                </wp:positionH>
                <wp:positionV relativeFrom="paragraph">
                  <wp:posOffset>156210</wp:posOffset>
                </wp:positionV>
                <wp:extent cx="2228850" cy="7315200"/>
                <wp:effectExtent l="19050" t="19050" r="19050" b="19050"/>
                <wp:wrapNone/>
                <wp:docPr id="1670189502" name="Text Box 1670189502"/>
                <wp:cNvGraphicFramePr/>
                <a:graphic xmlns:a="http://schemas.openxmlformats.org/drawingml/2006/main">
                  <a:graphicData uri="http://schemas.microsoft.com/office/word/2010/wordprocessingShape">
                    <wps:wsp>
                      <wps:cNvSpPr txBox="1"/>
                      <wps:spPr>
                        <a:xfrm>
                          <a:off x="0" y="0"/>
                          <a:ext cx="2228850" cy="7315200"/>
                        </a:xfrm>
                        <a:prstGeom prst="rect">
                          <a:avLst/>
                        </a:prstGeom>
                        <a:solidFill>
                          <a:schemeClr val="lt1"/>
                        </a:solidFill>
                        <a:ln w="28575">
                          <a:solidFill>
                            <a:prstClr val="black"/>
                          </a:solidFill>
                        </a:ln>
                      </wps:spPr>
                      <wps:txbx>
                        <w:txbxContent>
                          <w:p w14:paraId="47538DDC" w14:textId="77777777" w:rsidR="00A40CC8" w:rsidRDefault="00FF4565" w:rsidP="00FF4565">
                            <w:pPr>
                              <w:rPr>
                                <w:u w:val="single"/>
                              </w:rPr>
                            </w:pPr>
                            <w:r w:rsidRPr="00AB1E63">
                              <w:rPr>
                                <w:u w:val="single"/>
                              </w:rPr>
                              <w:t>Applicant</w:t>
                            </w:r>
                            <w:r>
                              <w:rPr>
                                <w:u w:val="single"/>
                              </w:rPr>
                              <w:t xml:space="preserve"> or Representative-</w:t>
                            </w:r>
                          </w:p>
                          <w:p w14:paraId="65FA6D0E" w14:textId="49C25615" w:rsidR="00A40CC8" w:rsidRPr="003B3CDF" w:rsidRDefault="003B3CDF" w:rsidP="00FF4565">
                            <w:pPr>
                              <w:rPr>
                                <w:b/>
                                <w:bCs/>
                                <w:u w:val="single"/>
                              </w:rPr>
                            </w:pPr>
                            <w:r w:rsidRPr="003B3CDF">
                              <w:rPr>
                                <w:rFonts w:eastAsiaTheme="minorHAnsi"/>
                                <w:b/>
                                <w:bCs/>
                              </w:rPr>
                              <w:t>Real Estate Solutions Group, LLC</w:t>
                            </w:r>
                          </w:p>
                          <w:p w14:paraId="5FA4D631" w14:textId="77777777" w:rsidR="003B3CDF" w:rsidRDefault="003B3CDF" w:rsidP="00FF4565">
                            <w:pPr>
                              <w:rPr>
                                <w:u w:val="single"/>
                              </w:rPr>
                            </w:pPr>
                          </w:p>
                          <w:p w14:paraId="5A045AC3" w14:textId="3F6D500D" w:rsidR="00FF4565" w:rsidRDefault="00FF4565" w:rsidP="00FF4565">
                            <w:pPr>
                              <w:rPr>
                                <w:u w:val="single"/>
                              </w:rPr>
                            </w:pPr>
                            <w:r>
                              <w:rPr>
                                <w:u w:val="single"/>
                              </w:rPr>
                              <w:t>Overview:</w:t>
                            </w:r>
                          </w:p>
                          <w:p w14:paraId="741AD96E" w14:textId="77777777" w:rsidR="00FF4565" w:rsidRDefault="00FF4565" w:rsidP="00FF4565">
                            <w:pPr>
                              <w:rPr>
                                <w:b/>
                                <w:bCs/>
                              </w:rPr>
                            </w:pPr>
                            <w:r>
                              <w:rPr>
                                <w:b/>
                                <w:bCs/>
                              </w:rPr>
                              <w:t>Current Bond:</w:t>
                            </w:r>
                          </w:p>
                          <w:p w14:paraId="4514550F" w14:textId="1CC2562A" w:rsidR="00FF4565" w:rsidRPr="00787A50" w:rsidRDefault="00FF4565" w:rsidP="00FF4565">
                            <w:pPr>
                              <w:rPr>
                                <w:b/>
                                <w:bCs/>
                              </w:rPr>
                            </w:pPr>
                            <w:r>
                              <w:rPr>
                                <w:b/>
                                <w:bCs/>
                              </w:rPr>
                              <w:t>$</w:t>
                            </w:r>
                            <w:r w:rsidR="005569D0">
                              <w:rPr>
                                <w:b/>
                                <w:bCs/>
                              </w:rPr>
                              <w:t>247,641</w:t>
                            </w:r>
                          </w:p>
                          <w:p w14:paraId="38100348" w14:textId="77777777" w:rsidR="00FF4565" w:rsidRDefault="00FF4565" w:rsidP="00FF4565">
                            <w:pPr>
                              <w:rPr>
                                <w:u w:val="single"/>
                              </w:rPr>
                            </w:pPr>
                          </w:p>
                          <w:p w14:paraId="595AAB09" w14:textId="77777777" w:rsidR="00FF4565" w:rsidRDefault="00FF4565" w:rsidP="00FF4565">
                            <w:pPr>
                              <w:rPr>
                                <w:u w:val="single"/>
                              </w:rPr>
                            </w:pPr>
                            <w:r>
                              <w:rPr>
                                <w:u w:val="single"/>
                              </w:rPr>
                              <w:t>Tax Parcel and ID</w:t>
                            </w:r>
                          </w:p>
                          <w:p w14:paraId="066055DC" w14:textId="77777777" w:rsidR="00FF4565" w:rsidRPr="00787A50" w:rsidRDefault="00FF4565" w:rsidP="00FF4565">
                            <w:pPr>
                              <w:rPr>
                                <w:b/>
                                <w:bCs/>
                              </w:rPr>
                            </w:pPr>
                            <w:r w:rsidRPr="00787A50">
                              <w:rPr>
                                <w:b/>
                                <w:bCs/>
                              </w:rPr>
                              <w:t>NA</w:t>
                            </w:r>
                          </w:p>
                          <w:p w14:paraId="38CA8761" w14:textId="77777777" w:rsidR="00FF4565" w:rsidRDefault="00FF4565" w:rsidP="00FF4565">
                            <w:pPr>
                              <w:rPr>
                                <w:u w:val="single"/>
                              </w:rPr>
                            </w:pPr>
                          </w:p>
                          <w:p w14:paraId="4CB85F64" w14:textId="77777777" w:rsidR="00FF4565" w:rsidRDefault="00FF4565" w:rsidP="00FF4565">
                            <w:pPr>
                              <w:rPr>
                                <w:u w:val="single"/>
                              </w:rPr>
                            </w:pPr>
                            <w:r>
                              <w:rPr>
                                <w:u w:val="single"/>
                              </w:rPr>
                              <w:t>Zoning</w:t>
                            </w:r>
                          </w:p>
                          <w:p w14:paraId="58306049" w14:textId="77777777" w:rsidR="00FF4565" w:rsidRPr="00787A50" w:rsidRDefault="00FF4565" w:rsidP="00FF4565">
                            <w:pPr>
                              <w:rPr>
                                <w:b/>
                                <w:bCs/>
                              </w:rPr>
                            </w:pPr>
                            <w:r w:rsidRPr="00787A50">
                              <w:rPr>
                                <w:b/>
                                <w:bCs/>
                              </w:rPr>
                              <w:t>SRPUD</w:t>
                            </w:r>
                          </w:p>
                          <w:p w14:paraId="52EAAC02" w14:textId="77777777" w:rsidR="00FF4565" w:rsidRDefault="00FF4565" w:rsidP="00FF4565">
                            <w:pPr>
                              <w:rPr>
                                <w:u w:val="single"/>
                              </w:rPr>
                            </w:pPr>
                          </w:p>
                          <w:p w14:paraId="0FD59A40" w14:textId="77777777" w:rsidR="00FF4565" w:rsidRPr="00787A50" w:rsidRDefault="00FF4565" w:rsidP="00FF4565">
                            <w:pPr>
                              <w:rPr>
                                <w:b/>
                                <w:bCs/>
                              </w:rPr>
                            </w:pPr>
                            <w:r>
                              <w:rPr>
                                <w:u w:val="single"/>
                              </w:rPr>
                              <w:t xml:space="preserve">Ordinance Reference and Notes: </w:t>
                            </w:r>
                            <w:r w:rsidRPr="00787A50">
                              <w:rPr>
                                <w:b/>
                                <w:bCs/>
                              </w:rPr>
                              <w:t>3-101.2</w:t>
                            </w:r>
                          </w:p>
                          <w:p w14:paraId="108B54B5" w14:textId="77777777" w:rsidR="00FF4565" w:rsidRDefault="00FF4565" w:rsidP="00FF4565">
                            <w:pPr>
                              <w:rPr>
                                <w:u w:val="single"/>
                              </w:rPr>
                            </w:pPr>
                          </w:p>
                          <w:p w14:paraId="4C3D53DC" w14:textId="77777777" w:rsidR="00FF4565" w:rsidRDefault="00FF4565" w:rsidP="00FF4565"/>
                          <w:p w14:paraId="5508FC1E" w14:textId="7E4F0201" w:rsidR="00FF4565" w:rsidRDefault="00FF4565" w:rsidP="00FF4565"/>
                          <w:p w14:paraId="54BCEEA1" w14:textId="77777777" w:rsidR="00FF4565" w:rsidRDefault="00FF4565" w:rsidP="00FF4565"/>
                          <w:p w14:paraId="6F1B6742" w14:textId="77777777" w:rsidR="00FF4565" w:rsidRDefault="00FF4565" w:rsidP="00FF4565"/>
                          <w:p w14:paraId="095547D7" w14:textId="77777777" w:rsidR="00FF4565" w:rsidRDefault="00FF4565" w:rsidP="00FF4565"/>
                          <w:p w14:paraId="27B1B622" w14:textId="07FAA72F" w:rsidR="003B3CDF" w:rsidRDefault="00FF4565" w:rsidP="003B3CDF">
                            <w:r w:rsidRPr="00D86496">
                              <w:rPr>
                                <w:b/>
                                <w:bCs/>
                                <w:u w:val="single"/>
                              </w:rPr>
                              <w:t>Finding of Fact:</w:t>
                            </w:r>
                            <w:bookmarkStart w:id="5" w:name="_Hlk139281840"/>
                            <w:bookmarkStart w:id="6" w:name="_Hlk139281841"/>
                            <w:bookmarkStart w:id="7" w:name="_Hlk139281842"/>
                            <w:bookmarkStart w:id="8" w:name="_Hlk139281843"/>
                            <w:bookmarkStart w:id="9" w:name="_Hlk139281844"/>
                            <w:bookmarkStart w:id="10" w:name="_Hlk139281845"/>
                            <w:bookmarkStart w:id="11" w:name="_Hlk139281846"/>
                            <w:bookmarkStart w:id="12" w:name="_Hlk139281847"/>
                            <w:bookmarkStart w:id="13" w:name="_Hlk139281865"/>
                            <w:bookmarkStart w:id="14" w:name="_Hlk139281866"/>
                            <w:r>
                              <w:t xml:space="preserve"> </w:t>
                            </w:r>
                            <w:bookmarkEnd w:id="5"/>
                            <w:bookmarkEnd w:id="6"/>
                            <w:bookmarkEnd w:id="7"/>
                            <w:bookmarkEnd w:id="8"/>
                            <w:bookmarkEnd w:id="9"/>
                            <w:bookmarkEnd w:id="10"/>
                            <w:bookmarkEnd w:id="11"/>
                            <w:bookmarkEnd w:id="12"/>
                            <w:bookmarkEnd w:id="13"/>
                            <w:bookmarkEnd w:id="14"/>
                          </w:p>
                          <w:p w14:paraId="537F3103" w14:textId="77777777" w:rsidR="003519ED" w:rsidRDefault="003519ED" w:rsidP="003519ED"/>
                          <w:p w14:paraId="01CFF8E2" w14:textId="613CFACC" w:rsidR="003519ED" w:rsidRPr="00CE2056" w:rsidRDefault="003519ED" w:rsidP="003519ED">
                            <w:r w:rsidRPr="00857BAF">
                              <w:t>Public Works has inspected the applicants request to reduce the bond from $</w:t>
                            </w:r>
                            <w:r>
                              <w:t xml:space="preserve">247,641 </w:t>
                            </w:r>
                            <w:r w:rsidRPr="00857BAF">
                              <w:t>to $</w:t>
                            </w:r>
                            <w:r>
                              <w:t>_______</w:t>
                            </w:r>
                            <w:r w:rsidRPr="00857BAF">
                              <w:t>.  This is consistent with reasons to approve this request.</w:t>
                            </w:r>
                          </w:p>
                          <w:p w14:paraId="5A2CC009" w14:textId="77777777" w:rsidR="003519ED" w:rsidRPr="00AB1E63" w:rsidRDefault="003519ED" w:rsidP="003B3CDF"/>
                          <w:p w14:paraId="67A50493" w14:textId="23832C76" w:rsidR="00FF4565" w:rsidRPr="00AB1E63" w:rsidRDefault="00FF4565" w:rsidP="00FF45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0160A" id="Text Box 1670189502" o:spid="_x0000_s1031" type="#_x0000_t202" style="position:absolute;margin-left:2.25pt;margin-top:12.3pt;width:175.5pt;height:8in;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" fillcolor="white [3201]" strokeweight="2.25pt">
                <v:textbox>
                  <w:txbxContent>
                    <w:p w14:paraId="47538DDC" w14:textId="77777777" w:rsidR="00A40CC8" w:rsidRDefault="00FF4565" w:rsidP="00FF4565">
                      <w:pPr>
                        <w:rPr>
                          <w:u w:val="single"/>
                        </w:rPr>
                      </w:pPr>
                      <w:r w:rsidRPr="00AB1E63">
                        <w:rPr>
                          <w:u w:val="single"/>
                        </w:rPr>
                        <w:t>Applicant</w:t>
                      </w:r>
                      <w:r>
                        <w:rPr>
                          <w:u w:val="single"/>
                        </w:rPr>
                        <w:t xml:space="preserve"> or Representative-</w:t>
                      </w:r>
                    </w:p>
                    <w:p w14:paraId="65FA6D0E" w14:textId="49C25615" w:rsidR="00A40CC8" w:rsidRPr="003B3CDF" w:rsidRDefault="003B3CDF" w:rsidP="00FF4565">
                      <w:pPr>
                        <w:rPr>
                          <w:b/>
                          <w:bCs/>
                          <w:u w:val="single"/>
                        </w:rPr>
                      </w:pPr>
                      <w:r w:rsidRPr="003B3CDF">
                        <w:rPr>
                          <w:rFonts w:eastAsiaTheme="minorHAnsi"/>
                          <w:b/>
                          <w:bCs/>
                        </w:rPr>
                        <w:t>Real Estate Solutions Group, LLC</w:t>
                      </w:r>
                    </w:p>
                    <w:p w14:paraId="5FA4D631" w14:textId="77777777" w:rsidR="003B3CDF" w:rsidRDefault="003B3CDF" w:rsidP="00FF4565">
                      <w:pPr>
                        <w:rPr>
                          <w:u w:val="single"/>
                        </w:rPr>
                      </w:pPr>
                    </w:p>
                    <w:p w14:paraId="5A045AC3" w14:textId="3F6D500D" w:rsidR="00FF4565" w:rsidRDefault="00FF4565" w:rsidP="00FF4565">
                      <w:pPr>
                        <w:rPr>
                          <w:u w:val="single"/>
                        </w:rPr>
                      </w:pPr>
                      <w:r>
                        <w:rPr>
                          <w:u w:val="single"/>
                        </w:rPr>
                        <w:t>Overview:</w:t>
                      </w:r>
                    </w:p>
                    <w:p w14:paraId="741AD96E" w14:textId="77777777" w:rsidR="00FF4565" w:rsidRDefault="00FF4565" w:rsidP="00FF4565">
                      <w:pPr>
                        <w:rPr>
                          <w:b/>
                          <w:bCs/>
                        </w:rPr>
                      </w:pPr>
                      <w:r>
                        <w:rPr>
                          <w:b/>
                          <w:bCs/>
                        </w:rPr>
                        <w:t>Current Bond:</w:t>
                      </w:r>
                    </w:p>
                    <w:p w14:paraId="4514550F" w14:textId="1CC2562A" w:rsidR="00FF4565" w:rsidRPr="00787A50" w:rsidRDefault="00FF4565" w:rsidP="00FF4565">
                      <w:pPr>
                        <w:rPr>
                          <w:b/>
                          <w:bCs/>
                        </w:rPr>
                      </w:pPr>
                      <w:r>
                        <w:rPr>
                          <w:b/>
                          <w:bCs/>
                        </w:rPr>
                        <w:t>$</w:t>
                      </w:r>
                      <w:r w:rsidR="005569D0">
                        <w:rPr>
                          <w:b/>
                          <w:bCs/>
                        </w:rPr>
                        <w:t>247,641</w:t>
                      </w:r>
                    </w:p>
                    <w:p w14:paraId="38100348" w14:textId="77777777" w:rsidR="00FF4565" w:rsidRDefault="00FF4565" w:rsidP="00FF4565">
                      <w:pPr>
                        <w:rPr>
                          <w:u w:val="single"/>
                        </w:rPr>
                      </w:pPr>
                    </w:p>
                    <w:p w14:paraId="595AAB09" w14:textId="77777777" w:rsidR="00FF4565" w:rsidRDefault="00FF4565" w:rsidP="00FF4565">
                      <w:pPr>
                        <w:rPr>
                          <w:u w:val="single"/>
                        </w:rPr>
                      </w:pPr>
                      <w:r>
                        <w:rPr>
                          <w:u w:val="single"/>
                        </w:rPr>
                        <w:t>Tax Parcel and ID</w:t>
                      </w:r>
                    </w:p>
                    <w:p w14:paraId="066055DC" w14:textId="77777777" w:rsidR="00FF4565" w:rsidRPr="00787A50" w:rsidRDefault="00FF4565" w:rsidP="00FF4565">
                      <w:pPr>
                        <w:rPr>
                          <w:b/>
                          <w:bCs/>
                        </w:rPr>
                      </w:pPr>
                      <w:r w:rsidRPr="00787A50">
                        <w:rPr>
                          <w:b/>
                          <w:bCs/>
                        </w:rPr>
                        <w:t>NA</w:t>
                      </w:r>
                    </w:p>
                    <w:p w14:paraId="38CA8761" w14:textId="77777777" w:rsidR="00FF4565" w:rsidRDefault="00FF4565" w:rsidP="00FF4565">
                      <w:pPr>
                        <w:rPr>
                          <w:u w:val="single"/>
                        </w:rPr>
                      </w:pPr>
                    </w:p>
                    <w:p w14:paraId="4CB85F64" w14:textId="77777777" w:rsidR="00FF4565" w:rsidRDefault="00FF4565" w:rsidP="00FF4565">
                      <w:pPr>
                        <w:rPr>
                          <w:u w:val="single"/>
                        </w:rPr>
                      </w:pPr>
                      <w:r>
                        <w:rPr>
                          <w:u w:val="single"/>
                        </w:rPr>
                        <w:t>Zoning</w:t>
                      </w:r>
                    </w:p>
                    <w:p w14:paraId="58306049" w14:textId="77777777" w:rsidR="00FF4565" w:rsidRPr="00787A50" w:rsidRDefault="00FF4565" w:rsidP="00FF4565">
                      <w:pPr>
                        <w:rPr>
                          <w:b/>
                          <w:bCs/>
                        </w:rPr>
                      </w:pPr>
                      <w:r w:rsidRPr="00787A50">
                        <w:rPr>
                          <w:b/>
                          <w:bCs/>
                        </w:rPr>
                        <w:t>SRPUD</w:t>
                      </w:r>
                    </w:p>
                    <w:p w14:paraId="52EAAC02" w14:textId="77777777" w:rsidR="00FF4565" w:rsidRDefault="00FF4565" w:rsidP="00FF4565">
                      <w:pPr>
                        <w:rPr>
                          <w:u w:val="single"/>
                        </w:rPr>
                      </w:pPr>
                    </w:p>
                    <w:p w14:paraId="0FD59A40" w14:textId="77777777" w:rsidR="00FF4565" w:rsidRPr="00787A50" w:rsidRDefault="00FF4565" w:rsidP="00FF4565">
                      <w:pPr>
                        <w:rPr>
                          <w:b/>
                          <w:bCs/>
                        </w:rPr>
                      </w:pPr>
                      <w:r>
                        <w:rPr>
                          <w:u w:val="single"/>
                        </w:rPr>
                        <w:t xml:space="preserve">Ordinance Reference and Notes: </w:t>
                      </w:r>
                      <w:r w:rsidRPr="00787A50">
                        <w:rPr>
                          <w:b/>
                          <w:bCs/>
                        </w:rPr>
                        <w:t>3-101.2</w:t>
                      </w:r>
                    </w:p>
                    <w:p w14:paraId="108B54B5" w14:textId="77777777" w:rsidR="00FF4565" w:rsidRDefault="00FF4565" w:rsidP="00FF4565">
                      <w:pPr>
                        <w:rPr>
                          <w:u w:val="single"/>
                        </w:rPr>
                      </w:pPr>
                    </w:p>
                    <w:p w14:paraId="4C3D53DC" w14:textId="77777777" w:rsidR="00FF4565" w:rsidRDefault="00FF4565" w:rsidP="00FF4565"/>
                    <w:p w14:paraId="5508FC1E" w14:textId="7E4F0201" w:rsidR="00FF4565" w:rsidRDefault="00FF4565" w:rsidP="00FF4565"/>
                    <w:p w14:paraId="54BCEEA1" w14:textId="77777777" w:rsidR="00FF4565" w:rsidRDefault="00FF4565" w:rsidP="00FF4565"/>
                    <w:p w14:paraId="6F1B6742" w14:textId="77777777" w:rsidR="00FF4565" w:rsidRDefault="00FF4565" w:rsidP="00FF4565"/>
                    <w:p w14:paraId="095547D7" w14:textId="77777777" w:rsidR="00FF4565" w:rsidRDefault="00FF4565" w:rsidP="00FF4565"/>
                    <w:p w14:paraId="27B1B622" w14:textId="07FAA72F" w:rsidR="003B3CDF" w:rsidRDefault="00FF4565" w:rsidP="003B3CDF">
                      <w:r w:rsidRPr="00D86496">
                        <w:rPr>
                          <w:b/>
                          <w:bCs/>
                          <w:u w:val="single"/>
                        </w:rPr>
                        <w:t>Finding of Fact:</w:t>
                      </w:r>
                      <w:bookmarkStart w:id="15" w:name="_Hlk139281840"/>
                      <w:bookmarkStart w:id="16" w:name="_Hlk139281841"/>
                      <w:bookmarkStart w:id="17" w:name="_Hlk139281842"/>
                      <w:bookmarkStart w:id="18" w:name="_Hlk139281843"/>
                      <w:bookmarkStart w:id="19" w:name="_Hlk139281844"/>
                      <w:bookmarkStart w:id="20" w:name="_Hlk139281845"/>
                      <w:bookmarkStart w:id="21" w:name="_Hlk139281846"/>
                      <w:bookmarkStart w:id="22" w:name="_Hlk139281847"/>
                      <w:bookmarkStart w:id="23" w:name="_Hlk139281865"/>
                      <w:bookmarkStart w:id="24" w:name="_Hlk139281866"/>
                      <w:r>
                        <w:t xml:space="preserve"> </w:t>
                      </w:r>
                      <w:bookmarkEnd w:id="15"/>
                      <w:bookmarkEnd w:id="16"/>
                      <w:bookmarkEnd w:id="17"/>
                      <w:bookmarkEnd w:id="18"/>
                      <w:bookmarkEnd w:id="19"/>
                      <w:bookmarkEnd w:id="20"/>
                      <w:bookmarkEnd w:id="21"/>
                      <w:bookmarkEnd w:id="22"/>
                      <w:bookmarkEnd w:id="23"/>
                      <w:bookmarkEnd w:id="24"/>
                    </w:p>
                    <w:p w14:paraId="537F3103" w14:textId="77777777" w:rsidR="003519ED" w:rsidRDefault="003519ED" w:rsidP="003519ED"/>
                    <w:p w14:paraId="01CFF8E2" w14:textId="613CFACC" w:rsidR="003519ED" w:rsidRPr="00CE2056" w:rsidRDefault="003519ED" w:rsidP="003519ED">
                      <w:r w:rsidRPr="00857BAF">
                        <w:t>Public Works has inspected the applicants request to reduce the bond from $</w:t>
                      </w:r>
                      <w:r>
                        <w:t xml:space="preserve">247,641 </w:t>
                      </w:r>
                      <w:r w:rsidRPr="00857BAF">
                        <w:t>to $</w:t>
                      </w:r>
                      <w:r>
                        <w:t>_______</w:t>
                      </w:r>
                      <w:r w:rsidRPr="00857BAF">
                        <w:t>.  This is consistent with reasons to approve this request.</w:t>
                      </w:r>
                    </w:p>
                    <w:p w14:paraId="5A2CC009" w14:textId="77777777" w:rsidR="003519ED" w:rsidRPr="00AB1E63" w:rsidRDefault="003519ED" w:rsidP="003B3CDF"/>
                    <w:p w14:paraId="67A50493" w14:textId="23832C76" w:rsidR="00FF4565" w:rsidRPr="00AB1E63" w:rsidRDefault="00FF4565" w:rsidP="00FF4565"/>
                  </w:txbxContent>
                </v:textbox>
                <w10:wrap anchorx="margin"/>
              </v:shape>
            </w:pict>
          </mc:Fallback>
        </mc:AlternateContent>
      </w:r>
      <w:r>
        <w:rPr>
          <w:noProof/>
        </w:rPr>
        <mc:AlternateContent>
          <mc:Choice Requires="wps">
            <w:drawing>
              <wp:anchor distT="45720" distB="45720" distL="114300" distR="114300" simplePos="0" relativeHeight="251701248" behindDoc="0" locked="0" layoutInCell="1" allowOverlap="1" wp14:anchorId="3F34318A" wp14:editId="6321ACB8">
                <wp:simplePos x="0" y="0"/>
                <wp:positionH relativeFrom="column">
                  <wp:posOffset>2266950</wp:posOffset>
                </wp:positionH>
                <wp:positionV relativeFrom="paragraph">
                  <wp:posOffset>140970</wp:posOffset>
                </wp:positionV>
                <wp:extent cx="4648200" cy="7315200"/>
                <wp:effectExtent l="19050" t="19050" r="19050" b="19050"/>
                <wp:wrapSquare wrapText="bothSides"/>
                <wp:docPr id="714076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7315200"/>
                        </a:xfrm>
                        <a:prstGeom prst="rect">
                          <a:avLst/>
                        </a:prstGeom>
                        <a:solidFill>
                          <a:srgbClr val="FFFFFF"/>
                        </a:solidFill>
                        <a:ln w="28575">
                          <a:solidFill>
                            <a:srgbClr val="000000"/>
                          </a:solidFill>
                          <a:miter lim="800000"/>
                          <a:headEnd/>
                          <a:tailEnd/>
                        </a:ln>
                      </wps:spPr>
                      <wps:txbx>
                        <w:txbxContent>
                          <w:p w14:paraId="2135A45C" w14:textId="77777777" w:rsidR="00FF4565" w:rsidRDefault="00FF4565" w:rsidP="00FF4565">
                            <w:pPr>
                              <w:rPr>
                                <w:b/>
                                <w:bCs/>
                              </w:rPr>
                            </w:pPr>
                            <w:r>
                              <w:tab/>
                            </w:r>
                            <w:r>
                              <w:tab/>
                            </w:r>
                            <w:r>
                              <w:tab/>
                            </w:r>
                            <w:r w:rsidRPr="00787A50">
                              <w:rPr>
                                <w:b/>
                                <w:bCs/>
                              </w:rPr>
                              <w:t>Staff Overview</w:t>
                            </w:r>
                          </w:p>
                          <w:p w14:paraId="6C650DD8" w14:textId="77777777" w:rsidR="00FF4565" w:rsidRDefault="00FF4565" w:rsidP="00FF4565">
                            <w:pPr>
                              <w:rPr>
                                <w:b/>
                                <w:bCs/>
                              </w:rPr>
                            </w:pPr>
                          </w:p>
                          <w:p w14:paraId="2263AE84" w14:textId="08684747" w:rsidR="00A40CC8" w:rsidRDefault="00A40CC8" w:rsidP="00A40CC8">
                            <w:pPr>
                              <w:rPr>
                                <w:bCs/>
                              </w:rPr>
                            </w:pPr>
                            <w:r w:rsidRPr="00C67714">
                              <w:rPr>
                                <w:bCs/>
                              </w:rPr>
                              <w:t xml:space="preserve">Requests </w:t>
                            </w:r>
                            <w:r>
                              <w:rPr>
                                <w:bCs/>
                              </w:rPr>
                              <w:t xml:space="preserve">a bond </w:t>
                            </w:r>
                            <w:r w:rsidR="003B3CDF">
                              <w:rPr>
                                <w:bCs/>
                              </w:rPr>
                              <w:t>reduction</w:t>
                            </w:r>
                            <w:r w:rsidR="00B47462">
                              <w:rPr>
                                <w:bCs/>
                              </w:rPr>
                              <w:t>. Bond is for the coverage of street lights, stormwater, wastewater, sidewalk construction and asphalt costs.</w:t>
                            </w:r>
                          </w:p>
                          <w:p w14:paraId="5E4402E2" w14:textId="77777777" w:rsidR="00A40CC8" w:rsidRDefault="00A40CC8" w:rsidP="00FF4565"/>
                          <w:p w14:paraId="62075D51" w14:textId="77777777" w:rsidR="00FF4565" w:rsidRDefault="00FF4565" w:rsidP="00FF4565"/>
                          <w:p w14:paraId="4F93DA58" w14:textId="77777777" w:rsidR="00FF4565" w:rsidRDefault="00FF4565" w:rsidP="00FF4565"/>
                          <w:p w14:paraId="7C46CF9E" w14:textId="1065F6C9" w:rsidR="006437DF" w:rsidRDefault="008C34AB" w:rsidP="00FF4565">
                            <w:r>
                              <w:rPr>
                                <w:noProof/>
                              </w:rPr>
                              <w:drawing>
                                <wp:inline distT="0" distB="0" distL="0" distR="0" wp14:anchorId="32B926AE" wp14:editId="06775BEE">
                                  <wp:extent cx="2552700" cy="1803908"/>
                                  <wp:effectExtent l="0" t="0" r="0" b="6350"/>
                                  <wp:docPr id="156628860" name="Picture 156628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90377" name=""/>
                                          <pic:cNvPicPr/>
                                        </pic:nvPicPr>
                                        <pic:blipFill>
                                          <a:blip r:embed="rId10"/>
                                          <a:stretch>
                                            <a:fillRect/>
                                          </a:stretch>
                                        </pic:blipFill>
                                        <pic:spPr>
                                          <a:xfrm>
                                            <a:off x="0" y="0"/>
                                            <a:ext cx="2555481" cy="1805874"/>
                                          </a:xfrm>
                                          <a:prstGeom prst="rect">
                                            <a:avLst/>
                                          </a:prstGeom>
                                        </pic:spPr>
                                      </pic:pic>
                                    </a:graphicData>
                                  </a:graphic>
                                </wp:inline>
                              </w:drawing>
                            </w:r>
                          </w:p>
                          <w:p w14:paraId="3C1AD168" w14:textId="77777777" w:rsidR="006437DF" w:rsidRDefault="006437DF" w:rsidP="00FF4565"/>
                          <w:p w14:paraId="2F6C051F" w14:textId="77777777" w:rsidR="006437DF" w:rsidRDefault="006437DF" w:rsidP="00FF4565"/>
                          <w:p w14:paraId="092E3DFC" w14:textId="77777777" w:rsidR="006437DF" w:rsidRDefault="006437DF" w:rsidP="00FF4565"/>
                          <w:p w14:paraId="53C8CA58" w14:textId="77777777" w:rsidR="006437DF" w:rsidRDefault="006437DF" w:rsidP="00FF4565"/>
                          <w:p w14:paraId="0EC23EBA" w14:textId="77777777" w:rsidR="006437DF" w:rsidRDefault="006437DF" w:rsidP="00FF4565"/>
                          <w:p w14:paraId="3D8522F0" w14:textId="77777777" w:rsidR="006437DF" w:rsidRDefault="006437DF" w:rsidP="00FF4565"/>
                          <w:p w14:paraId="31998FE5" w14:textId="77777777" w:rsidR="006437DF" w:rsidRDefault="006437DF" w:rsidP="00FF4565"/>
                          <w:p w14:paraId="762C4DB6" w14:textId="77777777" w:rsidR="00FF4565" w:rsidRDefault="00FF4565" w:rsidP="00FF4565"/>
                          <w:p w14:paraId="1CAE46F7" w14:textId="77777777" w:rsidR="00FF4565" w:rsidRPr="00173B24" w:rsidRDefault="00FF4565" w:rsidP="00FF4565">
                            <w:pPr>
                              <w:jc w:val="both"/>
                              <w:rPr>
                                <w:bCs/>
                              </w:rPr>
                            </w:pPr>
                            <w:r w:rsidRPr="00173B24">
                              <w:rPr>
                                <w:b/>
                                <w:bCs/>
                              </w:rPr>
                              <w:t>3-101.2 Surety Instrument</w:t>
                            </w:r>
                          </w:p>
                          <w:p w14:paraId="64E53158" w14:textId="77777777" w:rsidR="00FF4565" w:rsidRPr="00173B24" w:rsidRDefault="00FF4565" w:rsidP="00FF4565">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47A2DEFA" w14:textId="77777777" w:rsidR="00FF4565" w:rsidRDefault="00FF4565" w:rsidP="00FF4565"/>
                          <w:p w14:paraId="4E50E6C6" w14:textId="77777777" w:rsidR="00FF4565" w:rsidRDefault="00FF4565" w:rsidP="00FF4565"/>
                          <w:p w14:paraId="10B21E7D" w14:textId="77777777" w:rsidR="00FF4565" w:rsidRDefault="00FF4565" w:rsidP="00FF4565"/>
                          <w:p w14:paraId="1C484BBF" w14:textId="77777777" w:rsidR="00FF4565" w:rsidRDefault="00FF4565" w:rsidP="00FF4565"/>
                          <w:p w14:paraId="1C8EA9EB" w14:textId="77777777" w:rsidR="00FF4565" w:rsidRDefault="00FF4565" w:rsidP="00FF4565"/>
                          <w:p w14:paraId="28195372" w14:textId="77777777" w:rsidR="00FF4565" w:rsidRDefault="00FF4565" w:rsidP="00FF4565"/>
                          <w:p w14:paraId="6EA3034B" w14:textId="77777777" w:rsidR="00FF4565" w:rsidRDefault="00FF4565" w:rsidP="00FF4565"/>
                          <w:p w14:paraId="7EC24E00" w14:textId="77777777" w:rsidR="00FF4565" w:rsidRDefault="00FF4565" w:rsidP="00FF4565"/>
                          <w:p w14:paraId="7F375CA5" w14:textId="77777777" w:rsidR="00FF4565" w:rsidRDefault="00FF4565" w:rsidP="00FF4565"/>
                          <w:p w14:paraId="09EA0F85" w14:textId="77777777" w:rsidR="00FF4565" w:rsidRDefault="00FF4565" w:rsidP="00FF4565"/>
                          <w:p w14:paraId="7362123E" w14:textId="77777777" w:rsidR="00FF4565" w:rsidRDefault="00FF4565" w:rsidP="00FF4565"/>
                          <w:p w14:paraId="1462C5D1" w14:textId="77777777" w:rsidR="00FF4565" w:rsidRDefault="00FF4565" w:rsidP="00FF4565"/>
                          <w:p w14:paraId="2C4BAEFB" w14:textId="77777777" w:rsidR="00FF4565" w:rsidRDefault="00FF4565" w:rsidP="00FF4565"/>
                          <w:p w14:paraId="6E8494AB" w14:textId="77777777" w:rsidR="00FF4565" w:rsidRDefault="00FF4565" w:rsidP="00FF4565"/>
                          <w:p w14:paraId="6F485AE1" w14:textId="77777777" w:rsidR="00FF4565" w:rsidRDefault="00FF4565" w:rsidP="00FF4565"/>
                          <w:p w14:paraId="45D36632" w14:textId="77777777" w:rsidR="00FF4565" w:rsidRPr="00787A50" w:rsidRDefault="00FF4565" w:rsidP="00FF45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4318A" id="_x0000_s1032" type="#_x0000_t202" style="position:absolute;margin-left:178.5pt;margin-top:11.1pt;width:366pt;height:8in;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" strokeweight="2.25pt">
                <v:textbox>
                  <w:txbxContent>
                    <w:p w14:paraId="2135A45C" w14:textId="77777777" w:rsidR="00FF4565" w:rsidRDefault="00FF4565" w:rsidP="00FF4565">
                      <w:pPr>
                        <w:rPr>
                          <w:b/>
                          <w:bCs/>
                        </w:rPr>
                      </w:pPr>
                      <w:r>
                        <w:tab/>
                      </w:r>
                      <w:r>
                        <w:tab/>
                      </w:r>
                      <w:r>
                        <w:tab/>
                      </w:r>
                      <w:r w:rsidRPr="00787A50">
                        <w:rPr>
                          <w:b/>
                          <w:bCs/>
                        </w:rPr>
                        <w:t>Staff Overview</w:t>
                      </w:r>
                    </w:p>
                    <w:p w14:paraId="6C650DD8" w14:textId="77777777" w:rsidR="00FF4565" w:rsidRDefault="00FF4565" w:rsidP="00FF4565">
                      <w:pPr>
                        <w:rPr>
                          <w:b/>
                          <w:bCs/>
                        </w:rPr>
                      </w:pPr>
                    </w:p>
                    <w:p w14:paraId="2263AE84" w14:textId="08684747" w:rsidR="00A40CC8" w:rsidRDefault="00A40CC8" w:rsidP="00A40CC8">
                      <w:pPr>
                        <w:rPr>
                          <w:bCs/>
                        </w:rPr>
                      </w:pPr>
                      <w:r w:rsidRPr="00C67714">
                        <w:rPr>
                          <w:bCs/>
                        </w:rPr>
                        <w:t xml:space="preserve">Requests </w:t>
                      </w:r>
                      <w:r>
                        <w:rPr>
                          <w:bCs/>
                        </w:rPr>
                        <w:t xml:space="preserve">a bond </w:t>
                      </w:r>
                      <w:r w:rsidR="003B3CDF">
                        <w:rPr>
                          <w:bCs/>
                        </w:rPr>
                        <w:t>reduction</w:t>
                      </w:r>
                      <w:r w:rsidR="00B47462">
                        <w:rPr>
                          <w:bCs/>
                        </w:rPr>
                        <w:t>. Bond is for the coverage of street lights, stormwater, wastewater, sidewalk construction and asphalt costs.</w:t>
                      </w:r>
                    </w:p>
                    <w:p w14:paraId="5E4402E2" w14:textId="77777777" w:rsidR="00A40CC8" w:rsidRDefault="00A40CC8" w:rsidP="00FF4565"/>
                    <w:p w14:paraId="62075D51" w14:textId="77777777" w:rsidR="00FF4565" w:rsidRDefault="00FF4565" w:rsidP="00FF4565"/>
                    <w:p w14:paraId="4F93DA58" w14:textId="77777777" w:rsidR="00FF4565" w:rsidRDefault="00FF4565" w:rsidP="00FF4565"/>
                    <w:p w14:paraId="7C46CF9E" w14:textId="1065F6C9" w:rsidR="006437DF" w:rsidRDefault="008C34AB" w:rsidP="00FF4565">
                      <w:r>
                        <w:rPr>
                          <w:noProof/>
                        </w:rPr>
                        <w:drawing>
                          <wp:inline distT="0" distB="0" distL="0" distR="0" wp14:anchorId="32B926AE" wp14:editId="06775BEE">
                            <wp:extent cx="2552700" cy="1803908"/>
                            <wp:effectExtent l="0" t="0" r="0" b="6350"/>
                            <wp:docPr id="156628860" name="Picture 156628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90377" name=""/>
                                    <pic:cNvPicPr/>
                                  </pic:nvPicPr>
                                  <pic:blipFill>
                                    <a:blip r:embed="rId10"/>
                                    <a:stretch>
                                      <a:fillRect/>
                                    </a:stretch>
                                  </pic:blipFill>
                                  <pic:spPr>
                                    <a:xfrm>
                                      <a:off x="0" y="0"/>
                                      <a:ext cx="2555481" cy="1805874"/>
                                    </a:xfrm>
                                    <a:prstGeom prst="rect">
                                      <a:avLst/>
                                    </a:prstGeom>
                                  </pic:spPr>
                                </pic:pic>
                              </a:graphicData>
                            </a:graphic>
                          </wp:inline>
                        </w:drawing>
                      </w:r>
                    </w:p>
                    <w:p w14:paraId="3C1AD168" w14:textId="77777777" w:rsidR="006437DF" w:rsidRDefault="006437DF" w:rsidP="00FF4565"/>
                    <w:p w14:paraId="2F6C051F" w14:textId="77777777" w:rsidR="006437DF" w:rsidRDefault="006437DF" w:rsidP="00FF4565"/>
                    <w:p w14:paraId="092E3DFC" w14:textId="77777777" w:rsidR="006437DF" w:rsidRDefault="006437DF" w:rsidP="00FF4565"/>
                    <w:p w14:paraId="53C8CA58" w14:textId="77777777" w:rsidR="006437DF" w:rsidRDefault="006437DF" w:rsidP="00FF4565"/>
                    <w:p w14:paraId="0EC23EBA" w14:textId="77777777" w:rsidR="006437DF" w:rsidRDefault="006437DF" w:rsidP="00FF4565"/>
                    <w:p w14:paraId="3D8522F0" w14:textId="77777777" w:rsidR="006437DF" w:rsidRDefault="006437DF" w:rsidP="00FF4565"/>
                    <w:p w14:paraId="31998FE5" w14:textId="77777777" w:rsidR="006437DF" w:rsidRDefault="006437DF" w:rsidP="00FF4565"/>
                    <w:p w14:paraId="762C4DB6" w14:textId="77777777" w:rsidR="00FF4565" w:rsidRDefault="00FF4565" w:rsidP="00FF4565"/>
                    <w:p w14:paraId="1CAE46F7" w14:textId="77777777" w:rsidR="00FF4565" w:rsidRPr="00173B24" w:rsidRDefault="00FF4565" w:rsidP="00FF4565">
                      <w:pPr>
                        <w:jc w:val="both"/>
                        <w:rPr>
                          <w:bCs/>
                        </w:rPr>
                      </w:pPr>
                      <w:r w:rsidRPr="00173B24">
                        <w:rPr>
                          <w:b/>
                          <w:bCs/>
                        </w:rPr>
                        <w:t>3-101.2 Surety Instrument</w:t>
                      </w:r>
                    </w:p>
                    <w:p w14:paraId="64E53158" w14:textId="77777777" w:rsidR="00FF4565" w:rsidRPr="00173B24" w:rsidRDefault="00FF4565" w:rsidP="00FF4565">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47A2DEFA" w14:textId="77777777" w:rsidR="00FF4565" w:rsidRDefault="00FF4565" w:rsidP="00FF4565"/>
                    <w:p w14:paraId="4E50E6C6" w14:textId="77777777" w:rsidR="00FF4565" w:rsidRDefault="00FF4565" w:rsidP="00FF4565"/>
                    <w:p w14:paraId="10B21E7D" w14:textId="77777777" w:rsidR="00FF4565" w:rsidRDefault="00FF4565" w:rsidP="00FF4565"/>
                    <w:p w14:paraId="1C484BBF" w14:textId="77777777" w:rsidR="00FF4565" w:rsidRDefault="00FF4565" w:rsidP="00FF4565"/>
                    <w:p w14:paraId="1C8EA9EB" w14:textId="77777777" w:rsidR="00FF4565" w:rsidRDefault="00FF4565" w:rsidP="00FF4565"/>
                    <w:p w14:paraId="28195372" w14:textId="77777777" w:rsidR="00FF4565" w:rsidRDefault="00FF4565" w:rsidP="00FF4565"/>
                    <w:p w14:paraId="6EA3034B" w14:textId="77777777" w:rsidR="00FF4565" w:rsidRDefault="00FF4565" w:rsidP="00FF4565"/>
                    <w:p w14:paraId="7EC24E00" w14:textId="77777777" w:rsidR="00FF4565" w:rsidRDefault="00FF4565" w:rsidP="00FF4565"/>
                    <w:p w14:paraId="7F375CA5" w14:textId="77777777" w:rsidR="00FF4565" w:rsidRDefault="00FF4565" w:rsidP="00FF4565"/>
                    <w:p w14:paraId="09EA0F85" w14:textId="77777777" w:rsidR="00FF4565" w:rsidRDefault="00FF4565" w:rsidP="00FF4565"/>
                    <w:p w14:paraId="7362123E" w14:textId="77777777" w:rsidR="00FF4565" w:rsidRDefault="00FF4565" w:rsidP="00FF4565"/>
                    <w:p w14:paraId="1462C5D1" w14:textId="77777777" w:rsidR="00FF4565" w:rsidRDefault="00FF4565" w:rsidP="00FF4565"/>
                    <w:p w14:paraId="2C4BAEFB" w14:textId="77777777" w:rsidR="00FF4565" w:rsidRDefault="00FF4565" w:rsidP="00FF4565"/>
                    <w:p w14:paraId="6E8494AB" w14:textId="77777777" w:rsidR="00FF4565" w:rsidRDefault="00FF4565" w:rsidP="00FF4565"/>
                    <w:p w14:paraId="6F485AE1" w14:textId="77777777" w:rsidR="00FF4565" w:rsidRDefault="00FF4565" w:rsidP="00FF4565"/>
                    <w:p w14:paraId="45D36632" w14:textId="77777777" w:rsidR="00FF4565" w:rsidRPr="00787A50" w:rsidRDefault="00FF4565" w:rsidP="00FF4565"/>
                  </w:txbxContent>
                </v:textbox>
                <w10:wrap type="square"/>
              </v:shape>
            </w:pict>
          </mc:Fallback>
        </mc:AlternateContent>
      </w:r>
    </w:p>
    <w:p w14:paraId="5AD7D782" w14:textId="53679900" w:rsidR="00FF4565" w:rsidRDefault="00FF4565" w:rsidP="00FF4565">
      <w:pPr>
        <w:ind w:left="720"/>
      </w:pPr>
    </w:p>
    <w:p w14:paraId="25736BDF" w14:textId="77777777" w:rsidR="00FF4565" w:rsidRDefault="00FF4565" w:rsidP="00FF4565"/>
    <w:p w14:paraId="57FE1517" w14:textId="77777777" w:rsidR="00FF4565" w:rsidRDefault="00FF4565" w:rsidP="00FF4565"/>
    <w:p w14:paraId="497BED58" w14:textId="77777777" w:rsidR="00FF4565" w:rsidRDefault="00FF4565" w:rsidP="00FF4565"/>
    <w:p w14:paraId="324D2894" w14:textId="77777777" w:rsidR="00FF4565" w:rsidRDefault="00FF4565" w:rsidP="00FF4565"/>
    <w:p w14:paraId="551A86E9" w14:textId="77777777" w:rsidR="00FF4565" w:rsidRDefault="00FF4565" w:rsidP="00FF4565"/>
    <w:p w14:paraId="75B68DFB" w14:textId="77777777" w:rsidR="00FF4565" w:rsidRDefault="00FF4565" w:rsidP="00FF4565"/>
    <w:p w14:paraId="7771C141" w14:textId="77777777" w:rsidR="00FF4565" w:rsidRDefault="00FF4565" w:rsidP="00FF4565"/>
    <w:p w14:paraId="620FCA2E" w14:textId="77777777" w:rsidR="00FF4565" w:rsidRDefault="00FF4565" w:rsidP="00FF4565"/>
    <w:p w14:paraId="12CC3263" w14:textId="77777777" w:rsidR="00FF4565" w:rsidRDefault="00FF4565" w:rsidP="00FF4565"/>
    <w:p w14:paraId="3EB5B41E" w14:textId="77777777" w:rsidR="00FF4565" w:rsidRDefault="00FF4565" w:rsidP="00FF4565"/>
    <w:p w14:paraId="5BCBA68F" w14:textId="77777777" w:rsidR="00FF4565" w:rsidRDefault="00FF4565" w:rsidP="00FF4565"/>
    <w:p w14:paraId="2EC1969D" w14:textId="77777777" w:rsidR="00FF4565" w:rsidRDefault="00FF4565" w:rsidP="00FF4565"/>
    <w:p w14:paraId="53BBD6A2" w14:textId="77777777" w:rsidR="00FF4565" w:rsidRDefault="00FF4565" w:rsidP="00FF4565"/>
    <w:p w14:paraId="6825D745" w14:textId="77777777" w:rsidR="00FF4565" w:rsidRDefault="00FF4565" w:rsidP="00FF4565"/>
    <w:p w14:paraId="0EC06AC7" w14:textId="77777777" w:rsidR="00FF4565" w:rsidRDefault="00FF4565" w:rsidP="00FF4565"/>
    <w:p w14:paraId="06CD1FAD" w14:textId="77777777" w:rsidR="00FF4565" w:rsidRDefault="00FF4565" w:rsidP="00FF4565"/>
    <w:p w14:paraId="0644D8FD" w14:textId="77777777" w:rsidR="00FF4565" w:rsidRDefault="00FF4565" w:rsidP="00FF4565"/>
    <w:p w14:paraId="1A450AAC" w14:textId="77777777" w:rsidR="00FF4565" w:rsidRDefault="00FF4565" w:rsidP="00FF4565"/>
    <w:p w14:paraId="65B73B21" w14:textId="77777777" w:rsidR="00FF4565" w:rsidRDefault="00FF4565" w:rsidP="00FF4565"/>
    <w:p w14:paraId="4164483D" w14:textId="77777777" w:rsidR="00FF4565" w:rsidRDefault="00FF4565" w:rsidP="00FF4565"/>
    <w:p w14:paraId="5BC13DBF" w14:textId="77777777" w:rsidR="0089103F" w:rsidRDefault="0089103F" w:rsidP="002D3BA7">
      <w:pPr>
        <w:ind w:left="1440" w:firstLine="720"/>
        <w:jc w:val="both"/>
        <w:rPr>
          <w:rFonts w:ascii="Tahoma" w:hAnsi="Tahoma" w:cs="Tahoma"/>
          <w:b/>
          <w:sz w:val="22"/>
          <w:szCs w:val="22"/>
        </w:rPr>
      </w:pPr>
    </w:p>
    <w:p w14:paraId="6A936030" w14:textId="71D85E85" w:rsidR="007E1E46" w:rsidRDefault="00ED5044" w:rsidP="00ED5044">
      <w:pPr>
        <w:jc w:val="both"/>
        <w:rPr>
          <w:rFonts w:ascii="Tahoma" w:hAnsi="Tahoma" w:cs="Tahoma"/>
          <w:b/>
        </w:rPr>
      </w:pPr>
      <w:r w:rsidRPr="000B2FEE">
        <w:rPr>
          <w:rFonts w:ascii="Tahoma" w:hAnsi="Tahoma" w:cs="Tahoma"/>
          <w:b/>
        </w:rPr>
        <w:t xml:space="preserve"> </w:t>
      </w:r>
    </w:p>
    <w:p w14:paraId="138C269A" w14:textId="77777777" w:rsidR="007E1E46" w:rsidRDefault="007E1E46" w:rsidP="00ED5044">
      <w:pPr>
        <w:jc w:val="both"/>
        <w:rPr>
          <w:rFonts w:ascii="Tahoma" w:hAnsi="Tahoma" w:cs="Tahoma"/>
          <w:b/>
        </w:rPr>
      </w:pPr>
    </w:p>
    <w:p w14:paraId="698DB3EB" w14:textId="2835A2D3" w:rsidR="00ED5044" w:rsidRPr="00C47CDB" w:rsidRDefault="00A40CC8" w:rsidP="00ED5044">
      <w:pPr>
        <w:rPr>
          <w:b/>
        </w:rPr>
      </w:pPr>
      <w:r w:rsidRPr="004D1A02">
        <w:rPr>
          <w:b/>
          <w:bCs/>
          <w:u w:val="single"/>
        </w:rPr>
        <w:lastRenderedPageBreak/>
        <w:t xml:space="preserve">Item # </w:t>
      </w:r>
      <w:r w:rsidR="003B3CDF">
        <w:rPr>
          <w:b/>
          <w:bCs/>
          <w:u w:val="single"/>
        </w:rPr>
        <w:t>4</w:t>
      </w:r>
      <w:r w:rsidRPr="004D1A02">
        <w:rPr>
          <w:b/>
          <w:bCs/>
          <w:u w:val="single"/>
        </w:rPr>
        <w:t xml:space="preserve">: </w:t>
      </w:r>
      <w:r w:rsidR="00491E39">
        <w:rPr>
          <w:b/>
          <w:bCs/>
          <w:u w:val="single"/>
        </w:rPr>
        <w:t>Concord Springs</w:t>
      </w:r>
      <w:r w:rsidR="00C30880" w:rsidRPr="004D1A02">
        <w:rPr>
          <w:b/>
          <w:bCs/>
          <w:u w:val="single"/>
        </w:rPr>
        <w:t>-Ph</w:t>
      </w:r>
      <w:r w:rsidRPr="004D1A02">
        <w:rPr>
          <w:b/>
          <w:bCs/>
          <w:u w:val="single"/>
        </w:rPr>
        <w:t xml:space="preserve"> </w:t>
      </w:r>
      <w:r w:rsidR="00491E39">
        <w:rPr>
          <w:b/>
          <w:bCs/>
          <w:u w:val="single"/>
        </w:rPr>
        <w:t>3</w:t>
      </w:r>
      <w:r w:rsidR="004D1A02" w:rsidRPr="004D1A02">
        <w:rPr>
          <w:b/>
          <w:bCs/>
          <w:u w:val="single"/>
        </w:rPr>
        <w:t>:</w:t>
      </w:r>
      <w:r w:rsidR="003B3CDF">
        <w:rPr>
          <w:b/>
          <w:bCs/>
          <w:u w:val="single"/>
        </w:rPr>
        <w:t xml:space="preserve"> Requests bond reduction</w:t>
      </w:r>
      <w:r w:rsidR="00C30880" w:rsidRPr="00C30880">
        <w:t xml:space="preserve"> </w:t>
      </w:r>
      <w:r w:rsidR="00ED5044" w:rsidRPr="007A4E62">
        <w:rPr>
          <w:noProof/>
        </w:rPr>
        <mc:AlternateContent>
          <mc:Choice Requires="wps">
            <w:drawing>
              <wp:anchor distT="45720" distB="45720" distL="114300" distR="114300" simplePos="0" relativeHeight="251698176" behindDoc="0" locked="0" layoutInCell="1" allowOverlap="1" wp14:anchorId="58A4F681" wp14:editId="377B4288">
                <wp:simplePos x="0" y="0"/>
                <wp:positionH relativeFrom="column">
                  <wp:posOffset>2215515</wp:posOffset>
                </wp:positionH>
                <wp:positionV relativeFrom="paragraph">
                  <wp:posOffset>246380</wp:posOffset>
                </wp:positionV>
                <wp:extent cx="4657725" cy="7267575"/>
                <wp:effectExtent l="19050" t="1905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7267575"/>
                        </a:xfrm>
                        <a:prstGeom prst="rect">
                          <a:avLst/>
                        </a:prstGeom>
                        <a:solidFill>
                          <a:srgbClr val="FFFFFF"/>
                        </a:solidFill>
                        <a:ln w="28575">
                          <a:solidFill>
                            <a:srgbClr val="000000"/>
                          </a:solidFill>
                          <a:miter lim="800000"/>
                          <a:headEnd/>
                          <a:tailEnd/>
                        </a:ln>
                      </wps:spPr>
                      <wps:txbx>
                        <w:txbxContent>
                          <w:p w14:paraId="339FD3FF" w14:textId="77777777" w:rsidR="00ED5044" w:rsidRDefault="00ED5044" w:rsidP="00ED5044">
                            <w:pPr>
                              <w:rPr>
                                <w:b/>
                                <w:bCs/>
                              </w:rPr>
                            </w:pPr>
                            <w:r>
                              <w:tab/>
                            </w:r>
                            <w:r>
                              <w:tab/>
                            </w:r>
                            <w:r>
                              <w:tab/>
                            </w:r>
                            <w:r w:rsidRPr="00787A50">
                              <w:rPr>
                                <w:b/>
                                <w:bCs/>
                              </w:rPr>
                              <w:t>Staff Overview</w:t>
                            </w:r>
                            <w:r>
                              <w:rPr>
                                <w:b/>
                                <w:bCs/>
                              </w:rPr>
                              <w:t xml:space="preserve"> </w:t>
                            </w:r>
                          </w:p>
                          <w:p w14:paraId="1594A4D3" w14:textId="77777777" w:rsidR="00ED5044" w:rsidRPr="00C67714" w:rsidRDefault="00ED5044" w:rsidP="00ED5044"/>
                          <w:p w14:paraId="0283E0B3" w14:textId="01D54709" w:rsidR="00ED5044" w:rsidRDefault="00ED5044" w:rsidP="00ED5044">
                            <w:pPr>
                              <w:rPr>
                                <w:bCs/>
                              </w:rPr>
                            </w:pPr>
                            <w:r w:rsidRPr="00C67714">
                              <w:rPr>
                                <w:bCs/>
                              </w:rPr>
                              <w:t xml:space="preserve">Requests </w:t>
                            </w:r>
                            <w:r w:rsidR="00C30880">
                              <w:rPr>
                                <w:bCs/>
                              </w:rPr>
                              <w:t xml:space="preserve">a </w:t>
                            </w:r>
                            <w:r w:rsidR="00612D8A">
                              <w:rPr>
                                <w:bCs/>
                              </w:rPr>
                              <w:t>bond reduction</w:t>
                            </w:r>
                            <w:r w:rsidR="00AE75D9">
                              <w:rPr>
                                <w:bCs/>
                              </w:rPr>
                              <w:t>.</w:t>
                            </w:r>
                            <w:r>
                              <w:rPr>
                                <w:bCs/>
                              </w:rPr>
                              <w:t xml:space="preserve"> </w:t>
                            </w:r>
                            <w:r w:rsidR="00AE75D9">
                              <w:rPr>
                                <w:bCs/>
                              </w:rPr>
                              <w:t>Bond is for the coverage of street lights, stormwater, wastewater, sidewalk construction and asphalt costs.</w:t>
                            </w:r>
                            <w:r>
                              <w:rPr>
                                <w:bCs/>
                              </w:rPr>
                              <w:t xml:space="preserve"> </w:t>
                            </w:r>
                          </w:p>
                          <w:p w14:paraId="184FEB0A" w14:textId="77777777" w:rsidR="00ED5044" w:rsidRDefault="00ED5044" w:rsidP="00ED5044">
                            <w:pPr>
                              <w:rPr>
                                <w:bCs/>
                              </w:rPr>
                            </w:pPr>
                          </w:p>
                          <w:p w14:paraId="4CF89CB6" w14:textId="77F135D0" w:rsidR="00ED5044" w:rsidRDefault="00ED5044" w:rsidP="00ED5044">
                            <w:pPr>
                              <w:rPr>
                                <w:bCs/>
                              </w:rPr>
                            </w:pPr>
                          </w:p>
                          <w:p w14:paraId="78A0E28B" w14:textId="3B915BB3" w:rsidR="00ED5044" w:rsidRDefault="00ED5044" w:rsidP="00ED5044">
                            <w:pPr>
                              <w:rPr>
                                <w:bCs/>
                              </w:rPr>
                            </w:pPr>
                          </w:p>
                          <w:p w14:paraId="63A8EE7F" w14:textId="7F2400B7" w:rsidR="00812CA3" w:rsidRDefault="00DE3311" w:rsidP="00ED5044">
                            <w:pPr>
                              <w:rPr>
                                <w:bCs/>
                              </w:rPr>
                            </w:pPr>
                            <w:r>
                              <w:rPr>
                                <w:noProof/>
                              </w:rPr>
                              <w:drawing>
                                <wp:inline distT="0" distB="0" distL="0" distR="0" wp14:anchorId="233C5CE0" wp14:editId="5DC3C288">
                                  <wp:extent cx="2571429" cy="1952381"/>
                                  <wp:effectExtent l="0" t="0" r="635" b="0"/>
                                  <wp:docPr id="1395514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14684" name=""/>
                                          <pic:cNvPicPr/>
                                        </pic:nvPicPr>
                                        <pic:blipFill>
                                          <a:blip r:embed="rId11"/>
                                          <a:stretch>
                                            <a:fillRect/>
                                          </a:stretch>
                                        </pic:blipFill>
                                        <pic:spPr>
                                          <a:xfrm>
                                            <a:off x="0" y="0"/>
                                            <a:ext cx="2571429" cy="1952381"/>
                                          </a:xfrm>
                                          <a:prstGeom prst="rect">
                                            <a:avLst/>
                                          </a:prstGeom>
                                        </pic:spPr>
                                      </pic:pic>
                                    </a:graphicData>
                                  </a:graphic>
                                </wp:inline>
                              </w:drawing>
                            </w:r>
                          </w:p>
                          <w:p w14:paraId="3E123AA0" w14:textId="77777777" w:rsidR="00812CA3" w:rsidRDefault="00812CA3" w:rsidP="00ED5044">
                            <w:pPr>
                              <w:rPr>
                                <w:bCs/>
                              </w:rPr>
                            </w:pPr>
                          </w:p>
                          <w:p w14:paraId="6645438E" w14:textId="77777777" w:rsidR="00812CA3" w:rsidRDefault="00812CA3" w:rsidP="00ED5044">
                            <w:pPr>
                              <w:rPr>
                                <w:bCs/>
                              </w:rPr>
                            </w:pPr>
                          </w:p>
                          <w:p w14:paraId="76D995E2" w14:textId="77777777" w:rsidR="00812CA3" w:rsidRDefault="00812CA3" w:rsidP="00ED5044">
                            <w:pPr>
                              <w:rPr>
                                <w:bCs/>
                              </w:rPr>
                            </w:pPr>
                          </w:p>
                          <w:p w14:paraId="0CB0FEB1" w14:textId="77777777" w:rsidR="00812CA3" w:rsidRDefault="00812CA3" w:rsidP="00ED5044">
                            <w:pPr>
                              <w:rPr>
                                <w:bCs/>
                              </w:rPr>
                            </w:pPr>
                          </w:p>
                          <w:p w14:paraId="71E489DD" w14:textId="77777777" w:rsidR="00812CA3" w:rsidRDefault="00812CA3" w:rsidP="00ED5044">
                            <w:pPr>
                              <w:rPr>
                                <w:bCs/>
                              </w:rPr>
                            </w:pPr>
                          </w:p>
                          <w:p w14:paraId="780344F2" w14:textId="77777777" w:rsidR="00812CA3" w:rsidRPr="00173B24" w:rsidRDefault="00812CA3" w:rsidP="00812CA3">
                            <w:pPr>
                              <w:jc w:val="both"/>
                              <w:rPr>
                                <w:bCs/>
                              </w:rPr>
                            </w:pPr>
                            <w:r w:rsidRPr="00173B24">
                              <w:rPr>
                                <w:b/>
                                <w:bCs/>
                              </w:rPr>
                              <w:t>3-101.2 Surety Instrument</w:t>
                            </w:r>
                          </w:p>
                          <w:p w14:paraId="3078EC47" w14:textId="77777777" w:rsidR="00812CA3" w:rsidRPr="00173B24" w:rsidRDefault="00812CA3" w:rsidP="00812CA3">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2EE0900E" w14:textId="77777777" w:rsidR="00812CA3" w:rsidRPr="00A223CB" w:rsidRDefault="00812CA3" w:rsidP="00ED5044">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4F681" id="_x0000_s1033" type="#_x0000_t202" style="position:absolute;margin-left:174.45pt;margin-top:19.4pt;width:366.75pt;height:572.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" strokeweight="2.25pt">
                <v:textbox>
                  <w:txbxContent>
                    <w:p w14:paraId="339FD3FF" w14:textId="77777777" w:rsidR="00ED5044" w:rsidRDefault="00ED5044" w:rsidP="00ED5044">
                      <w:pPr>
                        <w:rPr>
                          <w:b/>
                          <w:bCs/>
                        </w:rPr>
                      </w:pPr>
                      <w:r>
                        <w:tab/>
                      </w:r>
                      <w:r>
                        <w:tab/>
                      </w:r>
                      <w:r>
                        <w:tab/>
                      </w:r>
                      <w:r w:rsidRPr="00787A50">
                        <w:rPr>
                          <w:b/>
                          <w:bCs/>
                        </w:rPr>
                        <w:t>Staff Overview</w:t>
                      </w:r>
                      <w:r>
                        <w:rPr>
                          <w:b/>
                          <w:bCs/>
                        </w:rPr>
                        <w:t xml:space="preserve"> </w:t>
                      </w:r>
                    </w:p>
                    <w:p w14:paraId="1594A4D3" w14:textId="77777777" w:rsidR="00ED5044" w:rsidRPr="00C67714" w:rsidRDefault="00ED5044" w:rsidP="00ED5044"/>
                    <w:p w14:paraId="0283E0B3" w14:textId="01D54709" w:rsidR="00ED5044" w:rsidRDefault="00ED5044" w:rsidP="00ED5044">
                      <w:pPr>
                        <w:rPr>
                          <w:bCs/>
                        </w:rPr>
                      </w:pPr>
                      <w:r w:rsidRPr="00C67714">
                        <w:rPr>
                          <w:bCs/>
                        </w:rPr>
                        <w:t xml:space="preserve">Requests </w:t>
                      </w:r>
                      <w:r w:rsidR="00C30880">
                        <w:rPr>
                          <w:bCs/>
                        </w:rPr>
                        <w:t xml:space="preserve">a </w:t>
                      </w:r>
                      <w:r w:rsidR="00612D8A">
                        <w:rPr>
                          <w:bCs/>
                        </w:rPr>
                        <w:t>bond reduction</w:t>
                      </w:r>
                      <w:r w:rsidR="00AE75D9">
                        <w:rPr>
                          <w:bCs/>
                        </w:rPr>
                        <w:t>.</w:t>
                      </w:r>
                      <w:r>
                        <w:rPr>
                          <w:bCs/>
                        </w:rPr>
                        <w:t xml:space="preserve"> </w:t>
                      </w:r>
                      <w:r w:rsidR="00AE75D9">
                        <w:rPr>
                          <w:bCs/>
                        </w:rPr>
                        <w:t>Bond is for the coverage of street lights, stormwater, wastewater, sidewalk construction and asphalt costs.</w:t>
                      </w:r>
                      <w:r>
                        <w:rPr>
                          <w:bCs/>
                        </w:rPr>
                        <w:t xml:space="preserve"> </w:t>
                      </w:r>
                    </w:p>
                    <w:p w14:paraId="184FEB0A" w14:textId="77777777" w:rsidR="00ED5044" w:rsidRDefault="00ED5044" w:rsidP="00ED5044">
                      <w:pPr>
                        <w:rPr>
                          <w:bCs/>
                        </w:rPr>
                      </w:pPr>
                    </w:p>
                    <w:p w14:paraId="4CF89CB6" w14:textId="77F135D0" w:rsidR="00ED5044" w:rsidRDefault="00ED5044" w:rsidP="00ED5044">
                      <w:pPr>
                        <w:rPr>
                          <w:bCs/>
                        </w:rPr>
                      </w:pPr>
                    </w:p>
                    <w:p w14:paraId="78A0E28B" w14:textId="3B915BB3" w:rsidR="00ED5044" w:rsidRDefault="00ED5044" w:rsidP="00ED5044">
                      <w:pPr>
                        <w:rPr>
                          <w:bCs/>
                        </w:rPr>
                      </w:pPr>
                    </w:p>
                    <w:p w14:paraId="63A8EE7F" w14:textId="7F2400B7" w:rsidR="00812CA3" w:rsidRDefault="00DE3311" w:rsidP="00ED5044">
                      <w:pPr>
                        <w:rPr>
                          <w:bCs/>
                        </w:rPr>
                      </w:pPr>
                      <w:r>
                        <w:rPr>
                          <w:noProof/>
                        </w:rPr>
                        <w:drawing>
                          <wp:inline distT="0" distB="0" distL="0" distR="0" wp14:anchorId="233C5CE0" wp14:editId="5DC3C288">
                            <wp:extent cx="2571429" cy="1952381"/>
                            <wp:effectExtent l="0" t="0" r="635" b="0"/>
                            <wp:docPr id="1395514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14684" name=""/>
                                    <pic:cNvPicPr/>
                                  </pic:nvPicPr>
                                  <pic:blipFill>
                                    <a:blip r:embed="rId11"/>
                                    <a:stretch>
                                      <a:fillRect/>
                                    </a:stretch>
                                  </pic:blipFill>
                                  <pic:spPr>
                                    <a:xfrm>
                                      <a:off x="0" y="0"/>
                                      <a:ext cx="2571429" cy="1952381"/>
                                    </a:xfrm>
                                    <a:prstGeom prst="rect">
                                      <a:avLst/>
                                    </a:prstGeom>
                                  </pic:spPr>
                                </pic:pic>
                              </a:graphicData>
                            </a:graphic>
                          </wp:inline>
                        </w:drawing>
                      </w:r>
                    </w:p>
                    <w:p w14:paraId="3E123AA0" w14:textId="77777777" w:rsidR="00812CA3" w:rsidRDefault="00812CA3" w:rsidP="00ED5044">
                      <w:pPr>
                        <w:rPr>
                          <w:bCs/>
                        </w:rPr>
                      </w:pPr>
                    </w:p>
                    <w:p w14:paraId="6645438E" w14:textId="77777777" w:rsidR="00812CA3" w:rsidRDefault="00812CA3" w:rsidP="00ED5044">
                      <w:pPr>
                        <w:rPr>
                          <w:bCs/>
                        </w:rPr>
                      </w:pPr>
                    </w:p>
                    <w:p w14:paraId="76D995E2" w14:textId="77777777" w:rsidR="00812CA3" w:rsidRDefault="00812CA3" w:rsidP="00ED5044">
                      <w:pPr>
                        <w:rPr>
                          <w:bCs/>
                        </w:rPr>
                      </w:pPr>
                    </w:p>
                    <w:p w14:paraId="0CB0FEB1" w14:textId="77777777" w:rsidR="00812CA3" w:rsidRDefault="00812CA3" w:rsidP="00ED5044">
                      <w:pPr>
                        <w:rPr>
                          <w:bCs/>
                        </w:rPr>
                      </w:pPr>
                    </w:p>
                    <w:p w14:paraId="71E489DD" w14:textId="77777777" w:rsidR="00812CA3" w:rsidRDefault="00812CA3" w:rsidP="00ED5044">
                      <w:pPr>
                        <w:rPr>
                          <w:bCs/>
                        </w:rPr>
                      </w:pPr>
                    </w:p>
                    <w:p w14:paraId="780344F2" w14:textId="77777777" w:rsidR="00812CA3" w:rsidRPr="00173B24" w:rsidRDefault="00812CA3" w:rsidP="00812CA3">
                      <w:pPr>
                        <w:jc w:val="both"/>
                        <w:rPr>
                          <w:bCs/>
                        </w:rPr>
                      </w:pPr>
                      <w:r w:rsidRPr="00173B24">
                        <w:rPr>
                          <w:b/>
                          <w:bCs/>
                        </w:rPr>
                        <w:t>3-101.2 Surety Instrument</w:t>
                      </w:r>
                    </w:p>
                    <w:p w14:paraId="3078EC47" w14:textId="77777777" w:rsidR="00812CA3" w:rsidRPr="00173B24" w:rsidRDefault="00812CA3" w:rsidP="00812CA3">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2EE0900E" w14:textId="77777777" w:rsidR="00812CA3" w:rsidRPr="00A223CB" w:rsidRDefault="00812CA3" w:rsidP="00ED5044">
                      <w:pPr>
                        <w:rPr>
                          <w:bCs/>
                        </w:rPr>
                      </w:pPr>
                    </w:p>
                  </w:txbxContent>
                </v:textbox>
                <w10:wrap type="square"/>
              </v:shape>
            </w:pict>
          </mc:Fallback>
        </mc:AlternateContent>
      </w:r>
      <w:r w:rsidR="00ED5044" w:rsidRPr="007A4E62">
        <w:rPr>
          <w:noProof/>
        </w:rPr>
        <mc:AlternateContent>
          <mc:Choice Requires="wps">
            <w:drawing>
              <wp:anchor distT="0" distB="0" distL="114300" distR="114300" simplePos="0" relativeHeight="251697152" behindDoc="0" locked="0" layoutInCell="1" allowOverlap="1" wp14:anchorId="28AD5420" wp14:editId="1C81233F">
                <wp:simplePos x="0" y="0"/>
                <wp:positionH relativeFrom="margin">
                  <wp:posOffset>-828</wp:posOffset>
                </wp:positionH>
                <wp:positionV relativeFrom="paragraph">
                  <wp:posOffset>247263</wp:posOffset>
                </wp:positionV>
                <wp:extent cx="2216150" cy="7267051"/>
                <wp:effectExtent l="19050" t="19050" r="12700" b="10160"/>
                <wp:wrapNone/>
                <wp:docPr id="19" name="Text Box 19"/>
                <wp:cNvGraphicFramePr/>
                <a:graphic xmlns:a="http://schemas.openxmlformats.org/drawingml/2006/main">
                  <a:graphicData uri="http://schemas.microsoft.com/office/word/2010/wordprocessingShape">
                    <wps:wsp>
                      <wps:cNvSpPr txBox="1"/>
                      <wps:spPr>
                        <a:xfrm>
                          <a:off x="0" y="0"/>
                          <a:ext cx="2216150" cy="7267051"/>
                        </a:xfrm>
                        <a:prstGeom prst="rect">
                          <a:avLst/>
                        </a:prstGeom>
                        <a:solidFill>
                          <a:sysClr val="window" lastClr="FFFFFF"/>
                        </a:solidFill>
                        <a:ln w="28575">
                          <a:solidFill>
                            <a:prstClr val="black"/>
                          </a:solidFill>
                        </a:ln>
                      </wps:spPr>
                      <wps:txbx>
                        <w:txbxContent>
                          <w:p w14:paraId="271DCCE9" w14:textId="77777777" w:rsidR="0088526F" w:rsidRDefault="00ED5044" w:rsidP="00ED5044">
                            <w:pPr>
                              <w:rPr>
                                <w:u w:val="single"/>
                              </w:rPr>
                            </w:pPr>
                            <w:r w:rsidRPr="00AB1E63">
                              <w:rPr>
                                <w:u w:val="single"/>
                              </w:rPr>
                              <w:t>Applicant</w:t>
                            </w:r>
                            <w:r>
                              <w:rPr>
                                <w:u w:val="single"/>
                              </w:rPr>
                              <w:t xml:space="preserve"> or Representative-Overview: </w:t>
                            </w:r>
                          </w:p>
                          <w:p w14:paraId="3CF76A04" w14:textId="4026B27C" w:rsidR="0088526F" w:rsidRDefault="003B3CDF" w:rsidP="00ED5044">
                            <w:pPr>
                              <w:rPr>
                                <w:b/>
                                <w:bCs/>
                              </w:rPr>
                            </w:pPr>
                            <w:r w:rsidRPr="003B3CDF">
                              <w:rPr>
                                <w:b/>
                                <w:bCs/>
                              </w:rPr>
                              <w:t>Real Estate Solutions Group, LLC</w:t>
                            </w:r>
                          </w:p>
                          <w:p w14:paraId="5D46934F" w14:textId="77777777" w:rsidR="003B3CDF" w:rsidRDefault="003B3CDF" w:rsidP="00ED5044">
                            <w:pPr>
                              <w:rPr>
                                <w:b/>
                                <w:bCs/>
                              </w:rPr>
                            </w:pPr>
                          </w:p>
                          <w:p w14:paraId="74BBE6C1" w14:textId="77777777" w:rsidR="0088526F" w:rsidRDefault="0088526F" w:rsidP="0088526F">
                            <w:pPr>
                              <w:rPr>
                                <w:u w:val="single"/>
                              </w:rPr>
                            </w:pPr>
                            <w:r>
                              <w:rPr>
                                <w:u w:val="single"/>
                              </w:rPr>
                              <w:t>Overview:</w:t>
                            </w:r>
                          </w:p>
                          <w:p w14:paraId="679064CF" w14:textId="77777777" w:rsidR="0088526F" w:rsidRDefault="0088526F" w:rsidP="0088526F">
                            <w:pPr>
                              <w:rPr>
                                <w:b/>
                                <w:bCs/>
                              </w:rPr>
                            </w:pPr>
                            <w:r>
                              <w:rPr>
                                <w:b/>
                                <w:bCs/>
                              </w:rPr>
                              <w:t>Current Bond:</w:t>
                            </w:r>
                          </w:p>
                          <w:p w14:paraId="29784C37" w14:textId="5F6739FC" w:rsidR="0088526F" w:rsidRPr="00787A50" w:rsidRDefault="0088526F" w:rsidP="0088526F">
                            <w:pPr>
                              <w:rPr>
                                <w:b/>
                                <w:bCs/>
                              </w:rPr>
                            </w:pPr>
                            <w:r>
                              <w:rPr>
                                <w:b/>
                                <w:bCs/>
                              </w:rPr>
                              <w:t>$401,449</w:t>
                            </w:r>
                          </w:p>
                          <w:p w14:paraId="0B0FB5BE" w14:textId="77777777" w:rsidR="0088526F" w:rsidRDefault="0088526F" w:rsidP="00ED5044">
                            <w:pPr>
                              <w:rPr>
                                <w:u w:val="single"/>
                              </w:rPr>
                            </w:pPr>
                          </w:p>
                          <w:p w14:paraId="43DF8B34" w14:textId="77777777" w:rsidR="00ED5044" w:rsidRDefault="00ED5044" w:rsidP="00ED5044">
                            <w:pPr>
                              <w:rPr>
                                <w:u w:val="single"/>
                              </w:rPr>
                            </w:pPr>
                          </w:p>
                          <w:p w14:paraId="71EC21EE" w14:textId="77777777" w:rsidR="00ED5044" w:rsidRDefault="00ED5044" w:rsidP="00ED5044">
                            <w:pPr>
                              <w:rPr>
                                <w:u w:val="single"/>
                              </w:rPr>
                            </w:pPr>
                            <w:r>
                              <w:rPr>
                                <w:u w:val="single"/>
                              </w:rPr>
                              <w:t>Tax Parcel and ID</w:t>
                            </w:r>
                          </w:p>
                          <w:p w14:paraId="0ADE91B6" w14:textId="55F84EB2" w:rsidR="00ED5044" w:rsidRDefault="00C1350A" w:rsidP="00ED5044">
                            <w:pPr>
                              <w:rPr>
                                <w:b/>
                                <w:bCs/>
                              </w:rPr>
                            </w:pPr>
                            <w:r>
                              <w:rPr>
                                <w:b/>
                                <w:bCs/>
                              </w:rPr>
                              <w:t>NA</w:t>
                            </w:r>
                          </w:p>
                          <w:p w14:paraId="1788BC7A" w14:textId="77777777" w:rsidR="00ED5044" w:rsidRDefault="00ED5044" w:rsidP="00ED5044">
                            <w:pPr>
                              <w:rPr>
                                <w:b/>
                                <w:bCs/>
                              </w:rPr>
                            </w:pPr>
                          </w:p>
                          <w:p w14:paraId="73B34120" w14:textId="77777777" w:rsidR="00ED5044" w:rsidRDefault="00ED5044" w:rsidP="00ED5044">
                            <w:pPr>
                              <w:rPr>
                                <w:u w:val="single"/>
                              </w:rPr>
                            </w:pPr>
                          </w:p>
                          <w:p w14:paraId="3ED65A4B" w14:textId="5CD5BCBA" w:rsidR="00ED5044" w:rsidRDefault="00ED5044" w:rsidP="00ED5044">
                            <w:pPr>
                              <w:rPr>
                                <w:u w:val="single"/>
                              </w:rPr>
                            </w:pPr>
                            <w:r>
                              <w:rPr>
                                <w:u w:val="single"/>
                              </w:rPr>
                              <w:t xml:space="preserve">Zoning </w:t>
                            </w:r>
                          </w:p>
                          <w:p w14:paraId="4052B7DA" w14:textId="3D4ACC8E" w:rsidR="00ED5044" w:rsidRPr="0088526F" w:rsidRDefault="00ED5044" w:rsidP="00ED5044">
                            <w:pPr>
                              <w:rPr>
                                <w:b/>
                                <w:bCs/>
                              </w:rPr>
                            </w:pPr>
                            <w:r w:rsidRPr="0088526F">
                              <w:rPr>
                                <w:b/>
                                <w:bCs/>
                              </w:rPr>
                              <w:t>SRPUD</w:t>
                            </w:r>
                          </w:p>
                          <w:p w14:paraId="40640069" w14:textId="77777777" w:rsidR="00ED5044" w:rsidRDefault="00ED5044" w:rsidP="00ED5044">
                            <w:pPr>
                              <w:rPr>
                                <w:u w:val="single"/>
                              </w:rPr>
                            </w:pPr>
                          </w:p>
                          <w:p w14:paraId="57708A4B" w14:textId="77777777" w:rsidR="00ED5044" w:rsidRDefault="00ED5044" w:rsidP="00ED5044">
                            <w:pPr>
                              <w:rPr>
                                <w:u w:val="single"/>
                              </w:rPr>
                            </w:pPr>
                          </w:p>
                          <w:p w14:paraId="13764A66" w14:textId="77777777" w:rsidR="00ED5044" w:rsidRDefault="00ED5044" w:rsidP="00ED5044">
                            <w:pPr>
                              <w:rPr>
                                <w:u w:val="single"/>
                              </w:rPr>
                            </w:pPr>
                          </w:p>
                          <w:p w14:paraId="2313E7DF" w14:textId="77777777" w:rsidR="00ED5044" w:rsidRDefault="00ED5044" w:rsidP="00ED5044"/>
                          <w:p w14:paraId="66D6E418" w14:textId="77777777" w:rsidR="00292B4D" w:rsidRPr="00787A50" w:rsidRDefault="00292B4D" w:rsidP="00292B4D">
                            <w:pPr>
                              <w:rPr>
                                <w:b/>
                                <w:bCs/>
                              </w:rPr>
                            </w:pPr>
                            <w:r>
                              <w:rPr>
                                <w:u w:val="single"/>
                              </w:rPr>
                              <w:t xml:space="preserve">Ordinance Reference and Notes: </w:t>
                            </w:r>
                            <w:r w:rsidRPr="00787A50">
                              <w:rPr>
                                <w:b/>
                                <w:bCs/>
                              </w:rPr>
                              <w:t>3-101.2</w:t>
                            </w:r>
                          </w:p>
                          <w:p w14:paraId="70AC4DCC" w14:textId="77777777" w:rsidR="00ED5044" w:rsidRDefault="00ED5044" w:rsidP="00ED5044">
                            <w:pPr>
                              <w:rPr>
                                <w:i/>
                                <w:iCs/>
                              </w:rPr>
                            </w:pPr>
                          </w:p>
                          <w:p w14:paraId="1D31730A" w14:textId="77777777" w:rsidR="00ED5044" w:rsidRDefault="00ED5044" w:rsidP="00ED5044"/>
                          <w:p w14:paraId="0D16F7B7" w14:textId="77777777" w:rsidR="00ED5044" w:rsidRDefault="00ED5044" w:rsidP="00ED5044"/>
                          <w:p w14:paraId="15CA5D99" w14:textId="77777777" w:rsidR="00292B4D" w:rsidRDefault="00292B4D" w:rsidP="00ED5044">
                            <w:pPr>
                              <w:rPr>
                                <w:b/>
                                <w:bCs/>
                                <w:u w:val="single"/>
                              </w:rPr>
                            </w:pPr>
                          </w:p>
                          <w:p w14:paraId="26169743" w14:textId="77777777" w:rsidR="00292B4D" w:rsidRDefault="00292B4D" w:rsidP="00ED5044">
                            <w:pPr>
                              <w:rPr>
                                <w:b/>
                                <w:bCs/>
                                <w:u w:val="single"/>
                              </w:rPr>
                            </w:pPr>
                          </w:p>
                          <w:p w14:paraId="1326FF68" w14:textId="77777777" w:rsidR="00292B4D" w:rsidRDefault="00292B4D" w:rsidP="00ED5044">
                            <w:pPr>
                              <w:rPr>
                                <w:b/>
                                <w:bCs/>
                                <w:u w:val="single"/>
                              </w:rPr>
                            </w:pPr>
                          </w:p>
                          <w:p w14:paraId="4529D9FB" w14:textId="4BB5A926" w:rsidR="00ED5044" w:rsidRPr="00D86496" w:rsidRDefault="00AF33C0" w:rsidP="00ED5044">
                            <w:pPr>
                              <w:rPr>
                                <w:b/>
                                <w:bCs/>
                                <w:u w:val="single"/>
                              </w:rPr>
                            </w:pPr>
                            <w:r w:rsidRPr="00D86496">
                              <w:rPr>
                                <w:b/>
                                <w:bCs/>
                                <w:u w:val="single"/>
                              </w:rPr>
                              <w:t>Finding of Fact</w:t>
                            </w:r>
                            <w:r w:rsidR="00ED5044" w:rsidRPr="00D86496">
                              <w:rPr>
                                <w:b/>
                                <w:bCs/>
                                <w:u w:val="single"/>
                              </w:rPr>
                              <w:t xml:space="preserve">: </w:t>
                            </w:r>
                          </w:p>
                          <w:p w14:paraId="23E8B1E4" w14:textId="77777777" w:rsidR="00612D8A" w:rsidRDefault="00612D8A" w:rsidP="00612D8A"/>
                          <w:p w14:paraId="57E29431" w14:textId="2BDDE9A8" w:rsidR="00612D8A" w:rsidRPr="00CE2056" w:rsidRDefault="00612D8A" w:rsidP="00612D8A">
                            <w:r w:rsidRPr="00857BAF">
                              <w:t>Public Works has inspected the applicants request to reduce the bond from $</w:t>
                            </w:r>
                            <w:r>
                              <w:t xml:space="preserve">401,449 </w:t>
                            </w:r>
                            <w:r w:rsidRPr="00857BAF">
                              <w:t>to $</w:t>
                            </w:r>
                            <w:r>
                              <w:t>_______</w:t>
                            </w:r>
                            <w:r w:rsidRPr="00857BAF">
                              <w:t>.  This is consistent with reasons to approve this request.</w:t>
                            </w:r>
                          </w:p>
                          <w:p w14:paraId="719C5C5B" w14:textId="3C276A10" w:rsidR="00ED5044" w:rsidRPr="00AB2EDD" w:rsidRDefault="00ED5044" w:rsidP="006042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D5420" id="Text Box 19" o:spid="_x0000_s1034" type="#_x0000_t202" style="position:absolute;margin-left:-.05pt;margin-top:19.45pt;width:174.5pt;height:572.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" fillcolor="window" strokeweight="2.25pt">
                <v:textbox>
                  <w:txbxContent>
                    <w:p w14:paraId="271DCCE9" w14:textId="77777777" w:rsidR="0088526F" w:rsidRDefault="00ED5044" w:rsidP="00ED5044">
                      <w:pPr>
                        <w:rPr>
                          <w:u w:val="single"/>
                        </w:rPr>
                      </w:pPr>
                      <w:r w:rsidRPr="00AB1E63">
                        <w:rPr>
                          <w:u w:val="single"/>
                        </w:rPr>
                        <w:t>Applicant</w:t>
                      </w:r>
                      <w:r>
                        <w:rPr>
                          <w:u w:val="single"/>
                        </w:rPr>
                        <w:t xml:space="preserve"> or Representative-Overview: </w:t>
                      </w:r>
                    </w:p>
                    <w:p w14:paraId="3CF76A04" w14:textId="4026B27C" w:rsidR="0088526F" w:rsidRDefault="003B3CDF" w:rsidP="00ED5044">
                      <w:pPr>
                        <w:rPr>
                          <w:b/>
                          <w:bCs/>
                        </w:rPr>
                      </w:pPr>
                      <w:r w:rsidRPr="003B3CDF">
                        <w:rPr>
                          <w:b/>
                          <w:bCs/>
                        </w:rPr>
                        <w:t>Real Estate Solutions Group, LLC</w:t>
                      </w:r>
                    </w:p>
                    <w:p w14:paraId="5D46934F" w14:textId="77777777" w:rsidR="003B3CDF" w:rsidRDefault="003B3CDF" w:rsidP="00ED5044">
                      <w:pPr>
                        <w:rPr>
                          <w:b/>
                          <w:bCs/>
                        </w:rPr>
                      </w:pPr>
                    </w:p>
                    <w:p w14:paraId="74BBE6C1" w14:textId="77777777" w:rsidR="0088526F" w:rsidRDefault="0088526F" w:rsidP="0088526F">
                      <w:pPr>
                        <w:rPr>
                          <w:u w:val="single"/>
                        </w:rPr>
                      </w:pPr>
                      <w:r>
                        <w:rPr>
                          <w:u w:val="single"/>
                        </w:rPr>
                        <w:t>Overview:</w:t>
                      </w:r>
                    </w:p>
                    <w:p w14:paraId="679064CF" w14:textId="77777777" w:rsidR="0088526F" w:rsidRDefault="0088526F" w:rsidP="0088526F">
                      <w:pPr>
                        <w:rPr>
                          <w:b/>
                          <w:bCs/>
                        </w:rPr>
                      </w:pPr>
                      <w:r>
                        <w:rPr>
                          <w:b/>
                          <w:bCs/>
                        </w:rPr>
                        <w:t>Current Bond:</w:t>
                      </w:r>
                    </w:p>
                    <w:p w14:paraId="29784C37" w14:textId="5F6739FC" w:rsidR="0088526F" w:rsidRPr="00787A50" w:rsidRDefault="0088526F" w:rsidP="0088526F">
                      <w:pPr>
                        <w:rPr>
                          <w:b/>
                          <w:bCs/>
                        </w:rPr>
                      </w:pPr>
                      <w:r>
                        <w:rPr>
                          <w:b/>
                          <w:bCs/>
                        </w:rPr>
                        <w:t>$401,449</w:t>
                      </w:r>
                    </w:p>
                    <w:p w14:paraId="0B0FB5BE" w14:textId="77777777" w:rsidR="0088526F" w:rsidRDefault="0088526F" w:rsidP="00ED5044">
                      <w:pPr>
                        <w:rPr>
                          <w:u w:val="single"/>
                        </w:rPr>
                      </w:pPr>
                    </w:p>
                    <w:p w14:paraId="43DF8B34" w14:textId="77777777" w:rsidR="00ED5044" w:rsidRDefault="00ED5044" w:rsidP="00ED5044">
                      <w:pPr>
                        <w:rPr>
                          <w:u w:val="single"/>
                        </w:rPr>
                      </w:pPr>
                    </w:p>
                    <w:p w14:paraId="71EC21EE" w14:textId="77777777" w:rsidR="00ED5044" w:rsidRDefault="00ED5044" w:rsidP="00ED5044">
                      <w:pPr>
                        <w:rPr>
                          <w:u w:val="single"/>
                        </w:rPr>
                      </w:pPr>
                      <w:r>
                        <w:rPr>
                          <w:u w:val="single"/>
                        </w:rPr>
                        <w:t>Tax Parcel and ID</w:t>
                      </w:r>
                    </w:p>
                    <w:p w14:paraId="0ADE91B6" w14:textId="55F84EB2" w:rsidR="00ED5044" w:rsidRDefault="00C1350A" w:rsidP="00ED5044">
                      <w:pPr>
                        <w:rPr>
                          <w:b/>
                          <w:bCs/>
                        </w:rPr>
                      </w:pPr>
                      <w:r>
                        <w:rPr>
                          <w:b/>
                          <w:bCs/>
                        </w:rPr>
                        <w:t>NA</w:t>
                      </w:r>
                    </w:p>
                    <w:p w14:paraId="1788BC7A" w14:textId="77777777" w:rsidR="00ED5044" w:rsidRDefault="00ED5044" w:rsidP="00ED5044">
                      <w:pPr>
                        <w:rPr>
                          <w:b/>
                          <w:bCs/>
                        </w:rPr>
                      </w:pPr>
                    </w:p>
                    <w:p w14:paraId="73B34120" w14:textId="77777777" w:rsidR="00ED5044" w:rsidRDefault="00ED5044" w:rsidP="00ED5044">
                      <w:pPr>
                        <w:rPr>
                          <w:u w:val="single"/>
                        </w:rPr>
                      </w:pPr>
                    </w:p>
                    <w:p w14:paraId="3ED65A4B" w14:textId="5CD5BCBA" w:rsidR="00ED5044" w:rsidRDefault="00ED5044" w:rsidP="00ED5044">
                      <w:pPr>
                        <w:rPr>
                          <w:u w:val="single"/>
                        </w:rPr>
                      </w:pPr>
                      <w:r>
                        <w:rPr>
                          <w:u w:val="single"/>
                        </w:rPr>
                        <w:t xml:space="preserve">Zoning </w:t>
                      </w:r>
                    </w:p>
                    <w:p w14:paraId="4052B7DA" w14:textId="3D4ACC8E" w:rsidR="00ED5044" w:rsidRPr="0088526F" w:rsidRDefault="00ED5044" w:rsidP="00ED5044">
                      <w:pPr>
                        <w:rPr>
                          <w:b/>
                          <w:bCs/>
                        </w:rPr>
                      </w:pPr>
                      <w:r w:rsidRPr="0088526F">
                        <w:rPr>
                          <w:b/>
                          <w:bCs/>
                        </w:rPr>
                        <w:t>SRPUD</w:t>
                      </w:r>
                    </w:p>
                    <w:p w14:paraId="40640069" w14:textId="77777777" w:rsidR="00ED5044" w:rsidRDefault="00ED5044" w:rsidP="00ED5044">
                      <w:pPr>
                        <w:rPr>
                          <w:u w:val="single"/>
                        </w:rPr>
                      </w:pPr>
                    </w:p>
                    <w:p w14:paraId="57708A4B" w14:textId="77777777" w:rsidR="00ED5044" w:rsidRDefault="00ED5044" w:rsidP="00ED5044">
                      <w:pPr>
                        <w:rPr>
                          <w:u w:val="single"/>
                        </w:rPr>
                      </w:pPr>
                    </w:p>
                    <w:p w14:paraId="13764A66" w14:textId="77777777" w:rsidR="00ED5044" w:rsidRDefault="00ED5044" w:rsidP="00ED5044">
                      <w:pPr>
                        <w:rPr>
                          <w:u w:val="single"/>
                        </w:rPr>
                      </w:pPr>
                    </w:p>
                    <w:p w14:paraId="2313E7DF" w14:textId="77777777" w:rsidR="00ED5044" w:rsidRDefault="00ED5044" w:rsidP="00ED5044"/>
                    <w:p w14:paraId="66D6E418" w14:textId="77777777" w:rsidR="00292B4D" w:rsidRPr="00787A50" w:rsidRDefault="00292B4D" w:rsidP="00292B4D">
                      <w:pPr>
                        <w:rPr>
                          <w:b/>
                          <w:bCs/>
                        </w:rPr>
                      </w:pPr>
                      <w:r>
                        <w:rPr>
                          <w:u w:val="single"/>
                        </w:rPr>
                        <w:t xml:space="preserve">Ordinance Reference and Notes: </w:t>
                      </w:r>
                      <w:r w:rsidRPr="00787A50">
                        <w:rPr>
                          <w:b/>
                          <w:bCs/>
                        </w:rPr>
                        <w:t>3-101.2</w:t>
                      </w:r>
                    </w:p>
                    <w:p w14:paraId="70AC4DCC" w14:textId="77777777" w:rsidR="00ED5044" w:rsidRDefault="00ED5044" w:rsidP="00ED5044">
                      <w:pPr>
                        <w:rPr>
                          <w:i/>
                          <w:iCs/>
                        </w:rPr>
                      </w:pPr>
                    </w:p>
                    <w:p w14:paraId="1D31730A" w14:textId="77777777" w:rsidR="00ED5044" w:rsidRDefault="00ED5044" w:rsidP="00ED5044"/>
                    <w:p w14:paraId="0D16F7B7" w14:textId="77777777" w:rsidR="00ED5044" w:rsidRDefault="00ED5044" w:rsidP="00ED5044"/>
                    <w:p w14:paraId="15CA5D99" w14:textId="77777777" w:rsidR="00292B4D" w:rsidRDefault="00292B4D" w:rsidP="00ED5044">
                      <w:pPr>
                        <w:rPr>
                          <w:b/>
                          <w:bCs/>
                          <w:u w:val="single"/>
                        </w:rPr>
                      </w:pPr>
                    </w:p>
                    <w:p w14:paraId="26169743" w14:textId="77777777" w:rsidR="00292B4D" w:rsidRDefault="00292B4D" w:rsidP="00ED5044">
                      <w:pPr>
                        <w:rPr>
                          <w:b/>
                          <w:bCs/>
                          <w:u w:val="single"/>
                        </w:rPr>
                      </w:pPr>
                    </w:p>
                    <w:p w14:paraId="1326FF68" w14:textId="77777777" w:rsidR="00292B4D" w:rsidRDefault="00292B4D" w:rsidP="00ED5044">
                      <w:pPr>
                        <w:rPr>
                          <w:b/>
                          <w:bCs/>
                          <w:u w:val="single"/>
                        </w:rPr>
                      </w:pPr>
                    </w:p>
                    <w:p w14:paraId="4529D9FB" w14:textId="4BB5A926" w:rsidR="00ED5044" w:rsidRPr="00D86496" w:rsidRDefault="00AF33C0" w:rsidP="00ED5044">
                      <w:pPr>
                        <w:rPr>
                          <w:b/>
                          <w:bCs/>
                          <w:u w:val="single"/>
                        </w:rPr>
                      </w:pPr>
                      <w:r w:rsidRPr="00D86496">
                        <w:rPr>
                          <w:b/>
                          <w:bCs/>
                          <w:u w:val="single"/>
                        </w:rPr>
                        <w:t>Finding of Fact</w:t>
                      </w:r>
                      <w:r w:rsidR="00ED5044" w:rsidRPr="00D86496">
                        <w:rPr>
                          <w:b/>
                          <w:bCs/>
                          <w:u w:val="single"/>
                        </w:rPr>
                        <w:t xml:space="preserve">: </w:t>
                      </w:r>
                    </w:p>
                    <w:p w14:paraId="23E8B1E4" w14:textId="77777777" w:rsidR="00612D8A" w:rsidRDefault="00612D8A" w:rsidP="00612D8A"/>
                    <w:p w14:paraId="57E29431" w14:textId="2BDDE9A8" w:rsidR="00612D8A" w:rsidRPr="00CE2056" w:rsidRDefault="00612D8A" w:rsidP="00612D8A">
                      <w:r w:rsidRPr="00857BAF">
                        <w:t>Public Works has inspected the applicants request to reduce the bond from $</w:t>
                      </w:r>
                      <w:r>
                        <w:t xml:space="preserve">401,449 </w:t>
                      </w:r>
                      <w:r w:rsidRPr="00857BAF">
                        <w:t>to $</w:t>
                      </w:r>
                      <w:r>
                        <w:t>_______</w:t>
                      </w:r>
                      <w:r w:rsidRPr="00857BAF">
                        <w:t>.  This is consistent with reasons to approve this request.</w:t>
                      </w:r>
                    </w:p>
                    <w:p w14:paraId="719C5C5B" w14:textId="3C276A10" w:rsidR="00ED5044" w:rsidRPr="00AB2EDD" w:rsidRDefault="00ED5044" w:rsidP="006042AD"/>
                  </w:txbxContent>
                </v:textbox>
                <w10:wrap anchorx="margin"/>
              </v:shape>
            </w:pict>
          </mc:Fallback>
        </mc:AlternateContent>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p>
    <w:p w14:paraId="687F4216" w14:textId="77777777" w:rsidR="0089103F" w:rsidRDefault="0089103F" w:rsidP="006D34D1">
      <w:pPr>
        <w:jc w:val="both"/>
        <w:rPr>
          <w:rFonts w:ascii="Tahoma" w:hAnsi="Tahoma" w:cs="Tahoma"/>
          <w:b/>
          <w:sz w:val="22"/>
          <w:szCs w:val="22"/>
        </w:rPr>
      </w:pPr>
    </w:p>
    <w:bookmarkEnd w:id="4"/>
    <w:p w14:paraId="507E4529" w14:textId="77777777" w:rsidR="00DD118A" w:rsidRDefault="00E23267" w:rsidP="00E23267">
      <w:pPr>
        <w:rPr>
          <w:b/>
          <w:bCs/>
          <w:u w:val="single"/>
        </w:rPr>
      </w:pPr>
      <w:r w:rsidRPr="00E23267">
        <w:rPr>
          <w:b/>
          <w:bCs/>
          <w:u w:val="single"/>
        </w:rPr>
        <w:t xml:space="preserve">Item # 4: Raymond Hirsh Parkway Commercial </w:t>
      </w:r>
    </w:p>
    <w:p w14:paraId="69E13C22" w14:textId="77777777" w:rsidR="00185615" w:rsidRDefault="00185615" w:rsidP="00E23267">
      <w:pPr>
        <w:rPr>
          <w:b/>
          <w:bCs/>
          <w:u w:val="single"/>
        </w:rPr>
      </w:pPr>
    </w:p>
    <w:p w14:paraId="0C06B52A" w14:textId="5767A57A" w:rsidR="00185615" w:rsidRPr="00C47CDB" w:rsidRDefault="00AE620E" w:rsidP="00185615">
      <w:pPr>
        <w:rPr>
          <w:b/>
        </w:rPr>
      </w:pPr>
      <w:r>
        <w:rPr>
          <w:b/>
          <w:bCs/>
          <w:noProof/>
          <w:u w:val="single"/>
        </w:rPr>
        <mc:AlternateContent>
          <mc:Choice Requires="wps">
            <w:drawing>
              <wp:anchor distT="0" distB="0" distL="114300" distR="114300" simplePos="0" relativeHeight="251756544" behindDoc="0" locked="0" layoutInCell="1" allowOverlap="1" wp14:anchorId="7AA52832" wp14:editId="610B7331">
                <wp:simplePos x="0" y="0"/>
                <wp:positionH relativeFrom="column">
                  <wp:posOffset>4600956</wp:posOffset>
                </wp:positionH>
                <wp:positionV relativeFrom="paragraph">
                  <wp:posOffset>1999361</wp:posOffset>
                </wp:positionV>
                <wp:extent cx="1590675" cy="247650"/>
                <wp:effectExtent l="0" t="0" r="28575" b="19050"/>
                <wp:wrapNone/>
                <wp:docPr id="1418868708" name="Text Box 1"/>
                <wp:cNvGraphicFramePr/>
                <a:graphic xmlns:a="http://schemas.openxmlformats.org/drawingml/2006/main">
                  <a:graphicData uri="http://schemas.microsoft.com/office/word/2010/wordprocessingShape">
                    <wps:wsp>
                      <wps:cNvSpPr txBox="1"/>
                      <wps:spPr>
                        <a:xfrm>
                          <a:off x="0" y="0"/>
                          <a:ext cx="1590675" cy="247650"/>
                        </a:xfrm>
                        <a:prstGeom prst="rect">
                          <a:avLst/>
                        </a:prstGeom>
                        <a:solidFill>
                          <a:schemeClr val="tx1"/>
                        </a:solidFill>
                        <a:ln w="6350">
                          <a:solidFill>
                            <a:schemeClr val="tx1"/>
                          </a:solidFill>
                        </a:ln>
                      </wps:spPr>
                      <wps:txbx>
                        <w:txbxContent>
                          <w:p w14:paraId="4B40F4D4" w14:textId="4E009825" w:rsidR="009C1B8C" w:rsidRDefault="009C1B8C">
                            <w:r>
                              <w:t>Proposed subdivision: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52832" id="Text Box 1" o:spid="_x0000_s1035" type="#_x0000_t202" style="position:absolute;margin-left:362.3pt;margin-top:157.45pt;width:125.25pt;height:1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" fillcolor="black [3213]" strokecolor="black [3213]" strokeweight=".5pt">
                <v:textbox>
                  <w:txbxContent>
                    <w:p w14:paraId="4B40F4D4" w14:textId="4E009825" w:rsidR="009C1B8C" w:rsidRDefault="009C1B8C">
                      <w:r>
                        <w:t>Proposed subdivision:</w:t>
                      </w:r>
                    </w:p>
                  </w:txbxContent>
                </v:textbox>
              </v:shape>
            </w:pict>
          </mc:Fallback>
        </mc:AlternateContent>
      </w:r>
      <w:r w:rsidR="009C1B8C">
        <w:rPr>
          <w:b/>
          <w:bCs/>
          <w:noProof/>
          <w:u w:val="single"/>
        </w:rPr>
        <mc:AlternateContent>
          <mc:Choice Requires="wps">
            <w:drawing>
              <wp:anchor distT="0" distB="0" distL="114300" distR="114300" simplePos="0" relativeHeight="251757568" behindDoc="0" locked="0" layoutInCell="1" allowOverlap="1" wp14:anchorId="076202A1" wp14:editId="5F911866">
                <wp:simplePos x="0" y="0"/>
                <wp:positionH relativeFrom="column">
                  <wp:posOffset>2324100</wp:posOffset>
                </wp:positionH>
                <wp:positionV relativeFrom="paragraph">
                  <wp:posOffset>4701540</wp:posOffset>
                </wp:positionV>
                <wp:extent cx="952500" cy="276225"/>
                <wp:effectExtent l="0" t="0" r="19050" b="28575"/>
                <wp:wrapNone/>
                <wp:docPr id="865211549" name="Text Box 3"/>
                <wp:cNvGraphicFramePr/>
                <a:graphic xmlns:a="http://schemas.openxmlformats.org/drawingml/2006/main">
                  <a:graphicData uri="http://schemas.microsoft.com/office/word/2010/wordprocessingShape">
                    <wps:wsp>
                      <wps:cNvSpPr txBox="1"/>
                      <wps:spPr>
                        <a:xfrm>
                          <a:off x="0" y="0"/>
                          <a:ext cx="952500" cy="276225"/>
                        </a:xfrm>
                        <a:prstGeom prst="rect">
                          <a:avLst/>
                        </a:prstGeom>
                        <a:solidFill>
                          <a:schemeClr val="tx1"/>
                        </a:solidFill>
                        <a:ln w="6350">
                          <a:solidFill>
                            <a:prstClr val="black"/>
                          </a:solidFill>
                        </a:ln>
                      </wps:spPr>
                      <wps:txbx>
                        <w:txbxContent>
                          <w:p w14:paraId="1B6AE6FA" w14:textId="41712ED7" w:rsidR="009C1B8C" w:rsidRDefault="009C1B8C">
                            <w:r>
                              <w:t>Existing 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6202A1" id="Text Box 3" o:spid="_x0000_s1036" type="#_x0000_t202" style="position:absolute;margin-left:183pt;margin-top:370.2pt;width:75pt;height:21.7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" fillcolor="black [3213]" strokeweight=".5pt">
                <v:textbox>
                  <w:txbxContent>
                    <w:p w14:paraId="1B6AE6FA" w14:textId="41712ED7" w:rsidR="009C1B8C" w:rsidRDefault="009C1B8C">
                      <w:r>
                        <w:t>Existing lot:</w:t>
                      </w:r>
                    </w:p>
                  </w:txbxContent>
                </v:textbox>
              </v:shape>
            </w:pict>
          </mc:Fallback>
        </mc:AlternateContent>
      </w:r>
      <w:r w:rsidR="00185615" w:rsidRPr="004D1A02">
        <w:rPr>
          <w:b/>
          <w:bCs/>
          <w:u w:val="single"/>
        </w:rPr>
        <w:t xml:space="preserve">Item # </w:t>
      </w:r>
      <w:r w:rsidR="0030430C">
        <w:rPr>
          <w:b/>
          <w:bCs/>
          <w:u w:val="single"/>
        </w:rPr>
        <w:t>5</w:t>
      </w:r>
      <w:r w:rsidR="00185615" w:rsidRPr="004D1A02">
        <w:rPr>
          <w:b/>
          <w:bCs/>
          <w:u w:val="single"/>
        </w:rPr>
        <w:t xml:space="preserve">: </w:t>
      </w:r>
      <w:r w:rsidR="0030430C">
        <w:rPr>
          <w:b/>
          <w:bCs/>
          <w:u w:val="single"/>
        </w:rPr>
        <w:t>Gregory Pierce- Subdivision</w:t>
      </w:r>
      <w:r w:rsidR="00185615" w:rsidRPr="004D1A02">
        <w:rPr>
          <w:b/>
          <w:bCs/>
          <w:u w:val="single"/>
        </w:rPr>
        <w:t>:</w:t>
      </w:r>
      <w:r w:rsidR="00185615" w:rsidRPr="00C30880">
        <w:t xml:space="preserve"> </w:t>
      </w:r>
      <w:r w:rsidR="00185615" w:rsidRPr="007A4E62">
        <w:rPr>
          <w:noProof/>
        </w:rPr>
        <mc:AlternateContent>
          <mc:Choice Requires="wps">
            <w:drawing>
              <wp:anchor distT="45720" distB="45720" distL="114300" distR="114300" simplePos="0" relativeHeight="251731968" behindDoc="0" locked="0" layoutInCell="1" allowOverlap="1" wp14:anchorId="56BA5C95" wp14:editId="467E9399">
                <wp:simplePos x="0" y="0"/>
                <wp:positionH relativeFrom="column">
                  <wp:posOffset>2215515</wp:posOffset>
                </wp:positionH>
                <wp:positionV relativeFrom="paragraph">
                  <wp:posOffset>246380</wp:posOffset>
                </wp:positionV>
                <wp:extent cx="4657725" cy="7267575"/>
                <wp:effectExtent l="19050" t="19050" r="28575" b="28575"/>
                <wp:wrapSquare wrapText="bothSides"/>
                <wp:docPr id="525537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7267575"/>
                        </a:xfrm>
                        <a:prstGeom prst="rect">
                          <a:avLst/>
                        </a:prstGeom>
                        <a:solidFill>
                          <a:srgbClr val="FFFFFF"/>
                        </a:solidFill>
                        <a:ln w="28575">
                          <a:solidFill>
                            <a:srgbClr val="000000"/>
                          </a:solidFill>
                          <a:miter lim="800000"/>
                          <a:headEnd/>
                          <a:tailEnd/>
                        </a:ln>
                      </wps:spPr>
                      <wps:txbx>
                        <w:txbxContent>
                          <w:p w14:paraId="4A84FCC9" w14:textId="77777777" w:rsidR="00185615" w:rsidRDefault="00185615" w:rsidP="00185615">
                            <w:pPr>
                              <w:rPr>
                                <w:b/>
                                <w:bCs/>
                              </w:rPr>
                            </w:pPr>
                            <w:r>
                              <w:tab/>
                            </w:r>
                            <w:r>
                              <w:tab/>
                            </w:r>
                            <w:r>
                              <w:tab/>
                            </w:r>
                            <w:r w:rsidRPr="00787A50">
                              <w:rPr>
                                <w:b/>
                                <w:bCs/>
                              </w:rPr>
                              <w:t>Staff Overview</w:t>
                            </w:r>
                            <w:r>
                              <w:rPr>
                                <w:b/>
                                <w:bCs/>
                              </w:rPr>
                              <w:t xml:space="preserve"> </w:t>
                            </w:r>
                          </w:p>
                          <w:p w14:paraId="6AE281C9" w14:textId="77777777" w:rsidR="00185615" w:rsidRPr="00C67714" w:rsidRDefault="00185615" w:rsidP="00185615"/>
                          <w:p w14:paraId="40A2542B" w14:textId="288581C2" w:rsidR="00185615" w:rsidRDefault="0030430C" w:rsidP="00185615">
                            <w:pPr>
                              <w:rPr>
                                <w:bCs/>
                              </w:rPr>
                            </w:pPr>
                            <w:r w:rsidRPr="0030430C">
                              <w:rPr>
                                <w:bCs/>
                              </w:rPr>
                              <w:t>Requests to subdivide one lot into four lots.</w:t>
                            </w:r>
                            <w:r w:rsidR="00195974">
                              <w:rPr>
                                <w:bCs/>
                              </w:rPr>
                              <w:t xml:space="preserve"> The division will create two new lots to be built on, and will reduce the size of the existing house lot.</w:t>
                            </w:r>
                            <w:r w:rsidRPr="0030430C">
                              <w:rPr>
                                <w:bCs/>
                              </w:rPr>
                              <w:t xml:space="preserve"> The property consists of 1.95 acres</w:t>
                            </w:r>
                            <w:r>
                              <w:rPr>
                                <w:bCs/>
                              </w:rPr>
                              <w:t>.</w:t>
                            </w:r>
                            <w:r w:rsidR="00AE620E">
                              <w:rPr>
                                <w:bCs/>
                              </w:rPr>
                              <w:t xml:space="preserve">  Lot four will be a quit claim deed to the Gant family, in which they will combine the rear portion of lot four (their existing lot).  Lot three will be for the existing home of Mr. Pierce.  Lot one will be a new lot, with access from Kennedy Dr, and Lot two will be a new lot, with access from Hillwood Dr. The two new lots will be over 20,000.</w:t>
                            </w:r>
                          </w:p>
                          <w:p w14:paraId="2E83BB75" w14:textId="77777777" w:rsidR="00185615" w:rsidRDefault="00185615" w:rsidP="00185615">
                            <w:pPr>
                              <w:rPr>
                                <w:bCs/>
                              </w:rPr>
                            </w:pPr>
                          </w:p>
                          <w:p w14:paraId="48312037" w14:textId="77777777" w:rsidR="0030430C" w:rsidRDefault="0030430C" w:rsidP="00185615">
                            <w:pPr>
                              <w:rPr>
                                <w:noProof/>
                              </w:rPr>
                            </w:pPr>
                          </w:p>
                          <w:p w14:paraId="651034DE" w14:textId="65D125D4" w:rsidR="0030430C" w:rsidRDefault="009C1B8C" w:rsidP="00185615">
                            <w:pPr>
                              <w:rPr>
                                <w:noProof/>
                              </w:rPr>
                            </w:pPr>
                            <w:r>
                              <w:rPr>
                                <w:noProof/>
                              </w:rPr>
                              <w:drawing>
                                <wp:inline distT="0" distB="0" distL="0" distR="0" wp14:anchorId="23A5243D" wp14:editId="1F3C31DC">
                                  <wp:extent cx="4446905" cy="3002915"/>
                                  <wp:effectExtent l="0" t="0" r="0" b="6985"/>
                                  <wp:docPr id="2106319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19096" name=""/>
                                          <pic:cNvPicPr/>
                                        </pic:nvPicPr>
                                        <pic:blipFill>
                                          <a:blip r:embed="rId12"/>
                                          <a:stretch>
                                            <a:fillRect/>
                                          </a:stretch>
                                        </pic:blipFill>
                                        <pic:spPr>
                                          <a:xfrm>
                                            <a:off x="0" y="0"/>
                                            <a:ext cx="4446905" cy="3002915"/>
                                          </a:xfrm>
                                          <a:prstGeom prst="rect">
                                            <a:avLst/>
                                          </a:prstGeom>
                                        </pic:spPr>
                                      </pic:pic>
                                    </a:graphicData>
                                  </a:graphic>
                                </wp:inline>
                              </w:drawing>
                            </w:r>
                          </w:p>
                          <w:p w14:paraId="709959C2" w14:textId="3B882BD2" w:rsidR="0030430C" w:rsidRDefault="0030430C" w:rsidP="00185615">
                            <w:pPr>
                              <w:rPr>
                                <w:noProof/>
                              </w:rPr>
                            </w:pPr>
                          </w:p>
                          <w:p w14:paraId="3DC734ED" w14:textId="2CCFF9E8" w:rsidR="0030430C" w:rsidRDefault="009C1B8C" w:rsidP="00185615">
                            <w:pPr>
                              <w:rPr>
                                <w:noProof/>
                              </w:rPr>
                            </w:pPr>
                            <w:r>
                              <w:rPr>
                                <w:noProof/>
                              </w:rPr>
                              <w:drawing>
                                <wp:inline distT="0" distB="0" distL="0" distR="0" wp14:anchorId="72F9939D" wp14:editId="370E639D">
                                  <wp:extent cx="3429000" cy="2865783"/>
                                  <wp:effectExtent l="0" t="0" r="0" b="0"/>
                                  <wp:docPr id="1996824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24346" name=""/>
                                          <pic:cNvPicPr/>
                                        </pic:nvPicPr>
                                        <pic:blipFill>
                                          <a:blip r:embed="rId13"/>
                                          <a:stretch>
                                            <a:fillRect/>
                                          </a:stretch>
                                        </pic:blipFill>
                                        <pic:spPr>
                                          <a:xfrm>
                                            <a:off x="0" y="0"/>
                                            <a:ext cx="3432251" cy="2868500"/>
                                          </a:xfrm>
                                          <a:prstGeom prst="rect">
                                            <a:avLst/>
                                          </a:prstGeom>
                                        </pic:spPr>
                                      </pic:pic>
                                    </a:graphicData>
                                  </a:graphic>
                                </wp:inline>
                              </w:drawing>
                            </w:r>
                          </w:p>
                          <w:p w14:paraId="0961FA18" w14:textId="1E340F43" w:rsidR="0030430C" w:rsidRDefault="0030430C" w:rsidP="00185615">
                            <w:pPr>
                              <w:rPr>
                                <w:noProof/>
                              </w:rPr>
                            </w:pPr>
                          </w:p>
                          <w:p w14:paraId="160087BE" w14:textId="77777777" w:rsidR="0030430C" w:rsidRDefault="0030430C" w:rsidP="00185615">
                            <w:pPr>
                              <w:rPr>
                                <w:noProof/>
                              </w:rPr>
                            </w:pPr>
                          </w:p>
                          <w:p w14:paraId="7A4D08AD" w14:textId="77777777" w:rsidR="0030430C" w:rsidRDefault="0030430C" w:rsidP="00185615">
                            <w:pPr>
                              <w:rPr>
                                <w:noProof/>
                              </w:rPr>
                            </w:pPr>
                          </w:p>
                          <w:p w14:paraId="0EBB3613" w14:textId="2A58E9BB" w:rsidR="00185615" w:rsidRDefault="00185615" w:rsidP="00185615">
                            <w:pPr>
                              <w:rPr>
                                <w:bCs/>
                              </w:rPr>
                            </w:pPr>
                          </w:p>
                          <w:p w14:paraId="3F161DB7" w14:textId="7A5924DC" w:rsidR="00185615" w:rsidRDefault="00185615" w:rsidP="00185615">
                            <w:pPr>
                              <w:rPr>
                                <w:noProof/>
                              </w:rPr>
                            </w:pPr>
                          </w:p>
                          <w:p w14:paraId="094B579F" w14:textId="77777777" w:rsidR="00B22F78" w:rsidRDefault="00B22F78" w:rsidP="00185615">
                            <w:pPr>
                              <w:rPr>
                                <w:noProof/>
                              </w:rPr>
                            </w:pPr>
                          </w:p>
                          <w:p w14:paraId="5008146A" w14:textId="77777777" w:rsidR="00B22F78" w:rsidRDefault="00B22F78" w:rsidP="00185615">
                            <w:pPr>
                              <w:rPr>
                                <w:bCs/>
                              </w:rPr>
                            </w:pPr>
                          </w:p>
                          <w:p w14:paraId="4E7ED2C4" w14:textId="77777777" w:rsidR="00185615" w:rsidRDefault="00185615" w:rsidP="00185615">
                            <w:pPr>
                              <w:rPr>
                                <w:bCs/>
                              </w:rPr>
                            </w:pPr>
                          </w:p>
                          <w:p w14:paraId="3AC366F7" w14:textId="77777777" w:rsidR="00185615" w:rsidRPr="00A223CB" w:rsidRDefault="00185615" w:rsidP="00185615">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A5C95" id="_x0000_s1037" type="#_x0000_t202" style="position:absolute;margin-left:174.45pt;margin-top:19.4pt;width:366.75pt;height:572.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" strokeweight="2.25pt">
                <v:textbox>
                  <w:txbxContent>
                    <w:p w14:paraId="4A84FCC9" w14:textId="77777777" w:rsidR="00185615" w:rsidRDefault="00185615" w:rsidP="00185615">
                      <w:pPr>
                        <w:rPr>
                          <w:b/>
                          <w:bCs/>
                        </w:rPr>
                      </w:pPr>
                      <w:r>
                        <w:tab/>
                      </w:r>
                      <w:r>
                        <w:tab/>
                      </w:r>
                      <w:r>
                        <w:tab/>
                      </w:r>
                      <w:r w:rsidRPr="00787A50">
                        <w:rPr>
                          <w:b/>
                          <w:bCs/>
                        </w:rPr>
                        <w:t>Staff Overview</w:t>
                      </w:r>
                      <w:r>
                        <w:rPr>
                          <w:b/>
                          <w:bCs/>
                        </w:rPr>
                        <w:t xml:space="preserve"> </w:t>
                      </w:r>
                    </w:p>
                    <w:p w14:paraId="6AE281C9" w14:textId="77777777" w:rsidR="00185615" w:rsidRPr="00C67714" w:rsidRDefault="00185615" w:rsidP="00185615"/>
                    <w:p w14:paraId="40A2542B" w14:textId="288581C2" w:rsidR="00185615" w:rsidRDefault="0030430C" w:rsidP="00185615">
                      <w:pPr>
                        <w:rPr>
                          <w:bCs/>
                        </w:rPr>
                      </w:pPr>
                      <w:r w:rsidRPr="0030430C">
                        <w:rPr>
                          <w:bCs/>
                        </w:rPr>
                        <w:t>Requests to subdivide one lot into four lots.</w:t>
                      </w:r>
                      <w:r w:rsidR="00195974">
                        <w:rPr>
                          <w:bCs/>
                        </w:rPr>
                        <w:t xml:space="preserve"> The division will create two new lots to be built on, and will reduce the size of the existing house lot.</w:t>
                      </w:r>
                      <w:r w:rsidRPr="0030430C">
                        <w:rPr>
                          <w:bCs/>
                        </w:rPr>
                        <w:t xml:space="preserve"> The property consists of 1.95 acres</w:t>
                      </w:r>
                      <w:r>
                        <w:rPr>
                          <w:bCs/>
                        </w:rPr>
                        <w:t>.</w:t>
                      </w:r>
                      <w:r w:rsidR="00AE620E">
                        <w:rPr>
                          <w:bCs/>
                        </w:rPr>
                        <w:t xml:space="preserve">  Lot four will be a quit claim deed to the Gant family, in which they will combine the rear portion of lot four (their existing lot).  Lot three will be for the existing home of Mr. Pierce.  Lot one will be a new lot, with access from Kennedy Dr, and Lot two will be a new lot, with access from Hillwood Dr. The two new lots will be over 20,000.</w:t>
                      </w:r>
                    </w:p>
                    <w:p w14:paraId="2E83BB75" w14:textId="77777777" w:rsidR="00185615" w:rsidRDefault="00185615" w:rsidP="00185615">
                      <w:pPr>
                        <w:rPr>
                          <w:bCs/>
                        </w:rPr>
                      </w:pPr>
                    </w:p>
                    <w:p w14:paraId="48312037" w14:textId="77777777" w:rsidR="0030430C" w:rsidRDefault="0030430C" w:rsidP="00185615">
                      <w:pPr>
                        <w:rPr>
                          <w:noProof/>
                        </w:rPr>
                      </w:pPr>
                    </w:p>
                    <w:p w14:paraId="651034DE" w14:textId="65D125D4" w:rsidR="0030430C" w:rsidRDefault="009C1B8C" w:rsidP="00185615">
                      <w:pPr>
                        <w:rPr>
                          <w:noProof/>
                        </w:rPr>
                      </w:pPr>
                      <w:r>
                        <w:rPr>
                          <w:noProof/>
                        </w:rPr>
                        <w:drawing>
                          <wp:inline distT="0" distB="0" distL="0" distR="0" wp14:anchorId="23A5243D" wp14:editId="1F3C31DC">
                            <wp:extent cx="4446905" cy="3002915"/>
                            <wp:effectExtent l="0" t="0" r="0" b="6985"/>
                            <wp:docPr id="2106319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19096" name=""/>
                                    <pic:cNvPicPr/>
                                  </pic:nvPicPr>
                                  <pic:blipFill>
                                    <a:blip r:embed="rId12"/>
                                    <a:stretch>
                                      <a:fillRect/>
                                    </a:stretch>
                                  </pic:blipFill>
                                  <pic:spPr>
                                    <a:xfrm>
                                      <a:off x="0" y="0"/>
                                      <a:ext cx="4446905" cy="3002915"/>
                                    </a:xfrm>
                                    <a:prstGeom prst="rect">
                                      <a:avLst/>
                                    </a:prstGeom>
                                  </pic:spPr>
                                </pic:pic>
                              </a:graphicData>
                            </a:graphic>
                          </wp:inline>
                        </w:drawing>
                      </w:r>
                    </w:p>
                    <w:p w14:paraId="709959C2" w14:textId="3B882BD2" w:rsidR="0030430C" w:rsidRDefault="0030430C" w:rsidP="00185615">
                      <w:pPr>
                        <w:rPr>
                          <w:noProof/>
                        </w:rPr>
                      </w:pPr>
                    </w:p>
                    <w:p w14:paraId="3DC734ED" w14:textId="2CCFF9E8" w:rsidR="0030430C" w:rsidRDefault="009C1B8C" w:rsidP="00185615">
                      <w:pPr>
                        <w:rPr>
                          <w:noProof/>
                        </w:rPr>
                      </w:pPr>
                      <w:r>
                        <w:rPr>
                          <w:noProof/>
                        </w:rPr>
                        <w:drawing>
                          <wp:inline distT="0" distB="0" distL="0" distR="0" wp14:anchorId="72F9939D" wp14:editId="370E639D">
                            <wp:extent cx="3429000" cy="2865783"/>
                            <wp:effectExtent l="0" t="0" r="0" b="0"/>
                            <wp:docPr id="1996824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24346" name=""/>
                                    <pic:cNvPicPr/>
                                  </pic:nvPicPr>
                                  <pic:blipFill>
                                    <a:blip r:embed="rId13"/>
                                    <a:stretch>
                                      <a:fillRect/>
                                    </a:stretch>
                                  </pic:blipFill>
                                  <pic:spPr>
                                    <a:xfrm>
                                      <a:off x="0" y="0"/>
                                      <a:ext cx="3432251" cy="2868500"/>
                                    </a:xfrm>
                                    <a:prstGeom prst="rect">
                                      <a:avLst/>
                                    </a:prstGeom>
                                  </pic:spPr>
                                </pic:pic>
                              </a:graphicData>
                            </a:graphic>
                          </wp:inline>
                        </w:drawing>
                      </w:r>
                    </w:p>
                    <w:p w14:paraId="0961FA18" w14:textId="1E340F43" w:rsidR="0030430C" w:rsidRDefault="0030430C" w:rsidP="00185615">
                      <w:pPr>
                        <w:rPr>
                          <w:noProof/>
                        </w:rPr>
                      </w:pPr>
                    </w:p>
                    <w:p w14:paraId="160087BE" w14:textId="77777777" w:rsidR="0030430C" w:rsidRDefault="0030430C" w:rsidP="00185615">
                      <w:pPr>
                        <w:rPr>
                          <w:noProof/>
                        </w:rPr>
                      </w:pPr>
                    </w:p>
                    <w:p w14:paraId="7A4D08AD" w14:textId="77777777" w:rsidR="0030430C" w:rsidRDefault="0030430C" w:rsidP="00185615">
                      <w:pPr>
                        <w:rPr>
                          <w:noProof/>
                        </w:rPr>
                      </w:pPr>
                    </w:p>
                    <w:p w14:paraId="0EBB3613" w14:textId="2A58E9BB" w:rsidR="00185615" w:rsidRDefault="00185615" w:rsidP="00185615">
                      <w:pPr>
                        <w:rPr>
                          <w:bCs/>
                        </w:rPr>
                      </w:pPr>
                    </w:p>
                    <w:p w14:paraId="3F161DB7" w14:textId="7A5924DC" w:rsidR="00185615" w:rsidRDefault="00185615" w:rsidP="00185615">
                      <w:pPr>
                        <w:rPr>
                          <w:noProof/>
                        </w:rPr>
                      </w:pPr>
                    </w:p>
                    <w:p w14:paraId="094B579F" w14:textId="77777777" w:rsidR="00B22F78" w:rsidRDefault="00B22F78" w:rsidP="00185615">
                      <w:pPr>
                        <w:rPr>
                          <w:noProof/>
                        </w:rPr>
                      </w:pPr>
                    </w:p>
                    <w:p w14:paraId="5008146A" w14:textId="77777777" w:rsidR="00B22F78" w:rsidRDefault="00B22F78" w:rsidP="00185615">
                      <w:pPr>
                        <w:rPr>
                          <w:bCs/>
                        </w:rPr>
                      </w:pPr>
                    </w:p>
                    <w:p w14:paraId="4E7ED2C4" w14:textId="77777777" w:rsidR="00185615" w:rsidRDefault="00185615" w:rsidP="00185615">
                      <w:pPr>
                        <w:rPr>
                          <w:bCs/>
                        </w:rPr>
                      </w:pPr>
                    </w:p>
                    <w:p w14:paraId="3AC366F7" w14:textId="77777777" w:rsidR="00185615" w:rsidRPr="00A223CB" w:rsidRDefault="00185615" w:rsidP="00185615">
                      <w:pPr>
                        <w:rPr>
                          <w:bCs/>
                        </w:rPr>
                      </w:pPr>
                    </w:p>
                  </w:txbxContent>
                </v:textbox>
                <w10:wrap type="square"/>
              </v:shape>
            </w:pict>
          </mc:Fallback>
        </mc:AlternateContent>
      </w:r>
      <w:r w:rsidR="00185615" w:rsidRPr="007A4E62">
        <w:rPr>
          <w:noProof/>
        </w:rPr>
        <mc:AlternateContent>
          <mc:Choice Requires="wps">
            <w:drawing>
              <wp:anchor distT="0" distB="0" distL="114300" distR="114300" simplePos="0" relativeHeight="251730944" behindDoc="0" locked="0" layoutInCell="1" allowOverlap="1" wp14:anchorId="00F13BC3" wp14:editId="418E5FE3">
                <wp:simplePos x="0" y="0"/>
                <wp:positionH relativeFrom="margin">
                  <wp:posOffset>-828</wp:posOffset>
                </wp:positionH>
                <wp:positionV relativeFrom="paragraph">
                  <wp:posOffset>247263</wp:posOffset>
                </wp:positionV>
                <wp:extent cx="2216150" cy="7267051"/>
                <wp:effectExtent l="19050" t="19050" r="12700" b="10160"/>
                <wp:wrapNone/>
                <wp:docPr id="634510612" name="Text Box 634510612"/>
                <wp:cNvGraphicFramePr/>
                <a:graphic xmlns:a="http://schemas.openxmlformats.org/drawingml/2006/main">
                  <a:graphicData uri="http://schemas.microsoft.com/office/word/2010/wordprocessingShape">
                    <wps:wsp>
                      <wps:cNvSpPr txBox="1"/>
                      <wps:spPr>
                        <a:xfrm>
                          <a:off x="0" y="0"/>
                          <a:ext cx="2216150" cy="7267051"/>
                        </a:xfrm>
                        <a:prstGeom prst="rect">
                          <a:avLst/>
                        </a:prstGeom>
                        <a:solidFill>
                          <a:sysClr val="window" lastClr="FFFFFF"/>
                        </a:solidFill>
                        <a:ln w="28575">
                          <a:solidFill>
                            <a:prstClr val="black"/>
                          </a:solidFill>
                        </a:ln>
                      </wps:spPr>
                      <wps:txbx>
                        <w:txbxContent>
                          <w:p w14:paraId="7A6AD4BF" w14:textId="77777777" w:rsidR="00185615" w:rsidRDefault="00185615" w:rsidP="00185615">
                            <w:pPr>
                              <w:rPr>
                                <w:u w:val="single"/>
                              </w:rPr>
                            </w:pPr>
                            <w:r w:rsidRPr="00AB1E63">
                              <w:rPr>
                                <w:u w:val="single"/>
                              </w:rPr>
                              <w:t>Applicant</w:t>
                            </w:r>
                            <w:r>
                              <w:rPr>
                                <w:u w:val="single"/>
                              </w:rPr>
                              <w:t xml:space="preserve"> or Representative-Overview: </w:t>
                            </w:r>
                          </w:p>
                          <w:p w14:paraId="6F70A276" w14:textId="539F7CCF" w:rsidR="00185615" w:rsidRDefault="0030430C" w:rsidP="00185615">
                            <w:pPr>
                              <w:rPr>
                                <w:b/>
                                <w:bCs/>
                              </w:rPr>
                            </w:pPr>
                            <w:r>
                              <w:rPr>
                                <w:b/>
                                <w:bCs/>
                              </w:rPr>
                              <w:t>Gregory Pierce</w:t>
                            </w:r>
                          </w:p>
                          <w:p w14:paraId="0DB6B068" w14:textId="30AB12AA" w:rsidR="00185615" w:rsidRDefault="00185615" w:rsidP="00185615">
                            <w:pPr>
                              <w:rPr>
                                <w:u w:val="single"/>
                              </w:rPr>
                            </w:pPr>
                          </w:p>
                          <w:p w14:paraId="349A470B" w14:textId="77777777" w:rsidR="00185615" w:rsidRDefault="00185615" w:rsidP="00185615">
                            <w:pPr>
                              <w:rPr>
                                <w:u w:val="single"/>
                              </w:rPr>
                            </w:pPr>
                          </w:p>
                          <w:p w14:paraId="1DA452DB" w14:textId="77777777" w:rsidR="00185615" w:rsidRDefault="00185615" w:rsidP="00185615">
                            <w:pPr>
                              <w:rPr>
                                <w:u w:val="single"/>
                              </w:rPr>
                            </w:pPr>
                            <w:r>
                              <w:rPr>
                                <w:u w:val="single"/>
                              </w:rPr>
                              <w:t>Tax Parcel and ID</w:t>
                            </w:r>
                          </w:p>
                          <w:p w14:paraId="440B5794" w14:textId="76C04037" w:rsidR="00185615" w:rsidRDefault="0030430C" w:rsidP="00185615">
                            <w:pPr>
                              <w:rPr>
                                <w:b/>
                                <w:bCs/>
                              </w:rPr>
                            </w:pPr>
                            <w:r>
                              <w:rPr>
                                <w:b/>
                                <w:bCs/>
                              </w:rPr>
                              <w:t>Robertson County Tax Map 107A, Group B 094.00</w:t>
                            </w:r>
                          </w:p>
                          <w:p w14:paraId="022B8F34" w14:textId="77777777" w:rsidR="00185615" w:rsidRDefault="00185615" w:rsidP="00185615">
                            <w:pPr>
                              <w:rPr>
                                <w:b/>
                                <w:bCs/>
                              </w:rPr>
                            </w:pPr>
                          </w:p>
                          <w:p w14:paraId="5C216779" w14:textId="77777777" w:rsidR="00185615" w:rsidRDefault="00185615" w:rsidP="00185615">
                            <w:pPr>
                              <w:rPr>
                                <w:u w:val="single"/>
                              </w:rPr>
                            </w:pPr>
                          </w:p>
                          <w:p w14:paraId="088B85E6" w14:textId="77777777" w:rsidR="00185615" w:rsidRDefault="00185615" w:rsidP="00185615">
                            <w:pPr>
                              <w:rPr>
                                <w:u w:val="single"/>
                              </w:rPr>
                            </w:pPr>
                            <w:r>
                              <w:rPr>
                                <w:u w:val="single"/>
                              </w:rPr>
                              <w:t xml:space="preserve">Zoning </w:t>
                            </w:r>
                          </w:p>
                          <w:p w14:paraId="6B9C731D" w14:textId="4D7C0190" w:rsidR="00185615" w:rsidRPr="0088526F" w:rsidRDefault="000B4A2F" w:rsidP="00185615">
                            <w:pPr>
                              <w:rPr>
                                <w:b/>
                                <w:bCs/>
                              </w:rPr>
                            </w:pPr>
                            <w:r>
                              <w:rPr>
                                <w:b/>
                                <w:bCs/>
                              </w:rPr>
                              <w:t>R-</w:t>
                            </w:r>
                            <w:r w:rsidR="0030430C">
                              <w:rPr>
                                <w:b/>
                                <w:bCs/>
                              </w:rPr>
                              <w:t>20</w:t>
                            </w:r>
                          </w:p>
                          <w:p w14:paraId="6BF8FFF7" w14:textId="77777777" w:rsidR="00185615" w:rsidRDefault="00185615" w:rsidP="00185615">
                            <w:pPr>
                              <w:rPr>
                                <w:u w:val="single"/>
                              </w:rPr>
                            </w:pPr>
                          </w:p>
                          <w:p w14:paraId="4A809E3E" w14:textId="77777777" w:rsidR="00185615" w:rsidRDefault="00185615" w:rsidP="00185615">
                            <w:pPr>
                              <w:rPr>
                                <w:u w:val="single"/>
                              </w:rPr>
                            </w:pPr>
                          </w:p>
                          <w:p w14:paraId="43437F93" w14:textId="77777777" w:rsidR="00185615" w:rsidRDefault="00185615" w:rsidP="00185615">
                            <w:pPr>
                              <w:rPr>
                                <w:u w:val="single"/>
                              </w:rPr>
                            </w:pPr>
                          </w:p>
                          <w:p w14:paraId="0F81F615" w14:textId="77777777" w:rsidR="00185615" w:rsidRDefault="00185615" w:rsidP="00185615"/>
                          <w:p w14:paraId="07CA48A4" w14:textId="2954C888" w:rsidR="00185615" w:rsidRPr="00787A50" w:rsidRDefault="00185615" w:rsidP="00185615">
                            <w:pPr>
                              <w:rPr>
                                <w:b/>
                                <w:bCs/>
                              </w:rPr>
                            </w:pPr>
                            <w:r>
                              <w:rPr>
                                <w:u w:val="single"/>
                              </w:rPr>
                              <w:t xml:space="preserve">Ordinance Reference and Notes: </w:t>
                            </w:r>
                          </w:p>
                          <w:p w14:paraId="76517A37" w14:textId="77777777" w:rsidR="00185615" w:rsidRDefault="00185615" w:rsidP="00185615">
                            <w:pPr>
                              <w:rPr>
                                <w:i/>
                                <w:iCs/>
                              </w:rPr>
                            </w:pPr>
                          </w:p>
                          <w:p w14:paraId="2ECA8A7D" w14:textId="77777777" w:rsidR="00185615" w:rsidRDefault="00185615" w:rsidP="00185615"/>
                          <w:p w14:paraId="2B2FB6A7" w14:textId="77777777" w:rsidR="00185615" w:rsidRDefault="00185615" w:rsidP="00185615"/>
                          <w:p w14:paraId="607EE4F4" w14:textId="77777777" w:rsidR="00185615" w:rsidRDefault="00185615" w:rsidP="00185615">
                            <w:pPr>
                              <w:rPr>
                                <w:b/>
                                <w:bCs/>
                                <w:u w:val="single"/>
                              </w:rPr>
                            </w:pPr>
                          </w:p>
                          <w:p w14:paraId="7F225EFF" w14:textId="77777777" w:rsidR="00185615" w:rsidRDefault="00185615" w:rsidP="00185615">
                            <w:pPr>
                              <w:rPr>
                                <w:b/>
                                <w:bCs/>
                                <w:u w:val="single"/>
                              </w:rPr>
                            </w:pPr>
                          </w:p>
                          <w:p w14:paraId="64A34E3A" w14:textId="77777777" w:rsidR="00185615" w:rsidRDefault="00185615" w:rsidP="00185615">
                            <w:pPr>
                              <w:rPr>
                                <w:b/>
                                <w:bCs/>
                                <w:u w:val="single"/>
                              </w:rPr>
                            </w:pPr>
                          </w:p>
                          <w:p w14:paraId="67FCEEFE" w14:textId="77777777" w:rsidR="00185615" w:rsidRPr="00D86496" w:rsidRDefault="00185615" w:rsidP="00185615">
                            <w:pPr>
                              <w:rPr>
                                <w:b/>
                                <w:bCs/>
                                <w:u w:val="single"/>
                              </w:rPr>
                            </w:pPr>
                            <w:r w:rsidRPr="00D86496">
                              <w:rPr>
                                <w:b/>
                                <w:bCs/>
                                <w:u w:val="single"/>
                              </w:rPr>
                              <w:t xml:space="preserve">Finding of Fact: </w:t>
                            </w:r>
                          </w:p>
                          <w:p w14:paraId="25E98E59" w14:textId="77777777" w:rsidR="00185615" w:rsidRDefault="00185615" w:rsidP="00185615"/>
                          <w:p w14:paraId="3A4F9652" w14:textId="2251AD74" w:rsidR="00195974" w:rsidRPr="00AB2EDD" w:rsidRDefault="00195974" w:rsidP="00185615">
                            <w:r>
                              <w:t>Each lot would still be over 20,000 square feet, which meets the requirement for R-20 zoning.</w:t>
                            </w:r>
                            <w:r w:rsidR="00AE620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13BC3" id="Text Box 634510612" o:spid="_x0000_s1038" type="#_x0000_t202" style="position:absolute;margin-left:-.05pt;margin-top:19.45pt;width:174.5pt;height:572.2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" fillcolor="window" strokeweight="2.25pt">
                <v:textbox>
                  <w:txbxContent>
                    <w:p w14:paraId="7A6AD4BF" w14:textId="77777777" w:rsidR="00185615" w:rsidRDefault="00185615" w:rsidP="00185615">
                      <w:pPr>
                        <w:rPr>
                          <w:u w:val="single"/>
                        </w:rPr>
                      </w:pPr>
                      <w:r w:rsidRPr="00AB1E63">
                        <w:rPr>
                          <w:u w:val="single"/>
                        </w:rPr>
                        <w:t>Applicant</w:t>
                      </w:r>
                      <w:r>
                        <w:rPr>
                          <w:u w:val="single"/>
                        </w:rPr>
                        <w:t xml:space="preserve"> or Representative-Overview: </w:t>
                      </w:r>
                    </w:p>
                    <w:p w14:paraId="6F70A276" w14:textId="539F7CCF" w:rsidR="00185615" w:rsidRDefault="0030430C" w:rsidP="00185615">
                      <w:pPr>
                        <w:rPr>
                          <w:b/>
                          <w:bCs/>
                        </w:rPr>
                      </w:pPr>
                      <w:r>
                        <w:rPr>
                          <w:b/>
                          <w:bCs/>
                        </w:rPr>
                        <w:t>Gregory Pierce</w:t>
                      </w:r>
                    </w:p>
                    <w:p w14:paraId="0DB6B068" w14:textId="30AB12AA" w:rsidR="00185615" w:rsidRDefault="00185615" w:rsidP="00185615">
                      <w:pPr>
                        <w:rPr>
                          <w:u w:val="single"/>
                        </w:rPr>
                      </w:pPr>
                    </w:p>
                    <w:p w14:paraId="349A470B" w14:textId="77777777" w:rsidR="00185615" w:rsidRDefault="00185615" w:rsidP="00185615">
                      <w:pPr>
                        <w:rPr>
                          <w:u w:val="single"/>
                        </w:rPr>
                      </w:pPr>
                    </w:p>
                    <w:p w14:paraId="1DA452DB" w14:textId="77777777" w:rsidR="00185615" w:rsidRDefault="00185615" w:rsidP="00185615">
                      <w:pPr>
                        <w:rPr>
                          <w:u w:val="single"/>
                        </w:rPr>
                      </w:pPr>
                      <w:r>
                        <w:rPr>
                          <w:u w:val="single"/>
                        </w:rPr>
                        <w:t>Tax Parcel and ID</w:t>
                      </w:r>
                    </w:p>
                    <w:p w14:paraId="440B5794" w14:textId="76C04037" w:rsidR="00185615" w:rsidRDefault="0030430C" w:rsidP="00185615">
                      <w:pPr>
                        <w:rPr>
                          <w:b/>
                          <w:bCs/>
                        </w:rPr>
                      </w:pPr>
                      <w:r>
                        <w:rPr>
                          <w:b/>
                          <w:bCs/>
                        </w:rPr>
                        <w:t>Robertson County Tax Map 107A, Group B 094.00</w:t>
                      </w:r>
                    </w:p>
                    <w:p w14:paraId="022B8F34" w14:textId="77777777" w:rsidR="00185615" w:rsidRDefault="00185615" w:rsidP="00185615">
                      <w:pPr>
                        <w:rPr>
                          <w:b/>
                          <w:bCs/>
                        </w:rPr>
                      </w:pPr>
                    </w:p>
                    <w:p w14:paraId="5C216779" w14:textId="77777777" w:rsidR="00185615" w:rsidRDefault="00185615" w:rsidP="00185615">
                      <w:pPr>
                        <w:rPr>
                          <w:u w:val="single"/>
                        </w:rPr>
                      </w:pPr>
                    </w:p>
                    <w:p w14:paraId="088B85E6" w14:textId="77777777" w:rsidR="00185615" w:rsidRDefault="00185615" w:rsidP="00185615">
                      <w:pPr>
                        <w:rPr>
                          <w:u w:val="single"/>
                        </w:rPr>
                      </w:pPr>
                      <w:r>
                        <w:rPr>
                          <w:u w:val="single"/>
                        </w:rPr>
                        <w:t xml:space="preserve">Zoning </w:t>
                      </w:r>
                    </w:p>
                    <w:p w14:paraId="6B9C731D" w14:textId="4D7C0190" w:rsidR="00185615" w:rsidRPr="0088526F" w:rsidRDefault="000B4A2F" w:rsidP="00185615">
                      <w:pPr>
                        <w:rPr>
                          <w:b/>
                          <w:bCs/>
                        </w:rPr>
                      </w:pPr>
                      <w:r>
                        <w:rPr>
                          <w:b/>
                          <w:bCs/>
                        </w:rPr>
                        <w:t>R-</w:t>
                      </w:r>
                      <w:r w:rsidR="0030430C">
                        <w:rPr>
                          <w:b/>
                          <w:bCs/>
                        </w:rPr>
                        <w:t>20</w:t>
                      </w:r>
                    </w:p>
                    <w:p w14:paraId="6BF8FFF7" w14:textId="77777777" w:rsidR="00185615" w:rsidRDefault="00185615" w:rsidP="00185615">
                      <w:pPr>
                        <w:rPr>
                          <w:u w:val="single"/>
                        </w:rPr>
                      </w:pPr>
                    </w:p>
                    <w:p w14:paraId="4A809E3E" w14:textId="77777777" w:rsidR="00185615" w:rsidRDefault="00185615" w:rsidP="00185615">
                      <w:pPr>
                        <w:rPr>
                          <w:u w:val="single"/>
                        </w:rPr>
                      </w:pPr>
                    </w:p>
                    <w:p w14:paraId="43437F93" w14:textId="77777777" w:rsidR="00185615" w:rsidRDefault="00185615" w:rsidP="00185615">
                      <w:pPr>
                        <w:rPr>
                          <w:u w:val="single"/>
                        </w:rPr>
                      </w:pPr>
                    </w:p>
                    <w:p w14:paraId="0F81F615" w14:textId="77777777" w:rsidR="00185615" w:rsidRDefault="00185615" w:rsidP="00185615"/>
                    <w:p w14:paraId="07CA48A4" w14:textId="2954C888" w:rsidR="00185615" w:rsidRPr="00787A50" w:rsidRDefault="00185615" w:rsidP="00185615">
                      <w:pPr>
                        <w:rPr>
                          <w:b/>
                          <w:bCs/>
                        </w:rPr>
                      </w:pPr>
                      <w:r>
                        <w:rPr>
                          <w:u w:val="single"/>
                        </w:rPr>
                        <w:t xml:space="preserve">Ordinance Reference and Notes: </w:t>
                      </w:r>
                    </w:p>
                    <w:p w14:paraId="76517A37" w14:textId="77777777" w:rsidR="00185615" w:rsidRDefault="00185615" w:rsidP="00185615">
                      <w:pPr>
                        <w:rPr>
                          <w:i/>
                          <w:iCs/>
                        </w:rPr>
                      </w:pPr>
                    </w:p>
                    <w:p w14:paraId="2ECA8A7D" w14:textId="77777777" w:rsidR="00185615" w:rsidRDefault="00185615" w:rsidP="00185615"/>
                    <w:p w14:paraId="2B2FB6A7" w14:textId="77777777" w:rsidR="00185615" w:rsidRDefault="00185615" w:rsidP="00185615"/>
                    <w:p w14:paraId="607EE4F4" w14:textId="77777777" w:rsidR="00185615" w:rsidRDefault="00185615" w:rsidP="00185615">
                      <w:pPr>
                        <w:rPr>
                          <w:b/>
                          <w:bCs/>
                          <w:u w:val="single"/>
                        </w:rPr>
                      </w:pPr>
                    </w:p>
                    <w:p w14:paraId="7F225EFF" w14:textId="77777777" w:rsidR="00185615" w:rsidRDefault="00185615" w:rsidP="00185615">
                      <w:pPr>
                        <w:rPr>
                          <w:b/>
                          <w:bCs/>
                          <w:u w:val="single"/>
                        </w:rPr>
                      </w:pPr>
                    </w:p>
                    <w:p w14:paraId="64A34E3A" w14:textId="77777777" w:rsidR="00185615" w:rsidRDefault="00185615" w:rsidP="00185615">
                      <w:pPr>
                        <w:rPr>
                          <w:b/>
                          <w:bCs/>
                          <w:u w:val="single"/>
                        </w:rPr>
                      </w:pPr>
                    </w:p>
                    <w:p w14:paraId="67FCEEFE" w14:textId="77777777" w:rsidR="00185615" w:rsidRPr="00D86496" w:rsidRDefault="00185615" w:rsidP="00185615">
                      <w:pPr>
                        <w:rPr>
                          <w:b/>
                          <w:bCs/>
                          <w:u w:val="single"/>
                        </w:rPr>
                      </w:pPr>
                      <w:r w:rsidRPr="00D86496">
                        <w:rPr>
                          <w:b/>
                          <w:bCs/>
                          <w:u w:val="single"/>
                        </w:rPr>
                        <w:t xml:space="preserve">Finding of Fact: </w:t>
                      </w:r>
                    </w:p>
                    <w:p w14:paraId="25E98E59" w14:textId="77777777" w:rsidR="00185615" w:rsidRDefault="00185615" w:rsidP="00185615"/>
                    <w:p w14:paraId="3A4F9652" w14:textId="2251AD74" w:rsidR="00195974" w:rsidRPr="00AB2EDD" w:rsidRDefault="00195974" w:rsidP="00185615">
                      <w:r>
                        <w:t>Each lot would still be over 20,000 square feet, which meets the requirement for R-20 zoning.</w:t>
                      </w:r>
                      <w:r w:rsidR="00AE620E">
                        <w:t xml:space="preserve"> </w:t>
                      </w:r>
                    </w:p>
                  </w:txbxContent>
                </v:textbox>
                <w10:wrap anchorx="margin"/>
              </v:shape>
            </w:pict>
          </mc:Fallback>
        </mc:AlternateContent>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r w:rsidR="00185615">
        <w:tab/>
      </w:r>
    </w:p>
    <w:p w14:paraId="7860D503" w14:textId="77777777" w:rsidR="00185615" w:rsidRDefault="00185615" w:rsidP="00185615">
      <w:pPr>
        <w:jc w:val="both"/>
        <w:rPr>
          <w:rFonts w:ascii="Tahoma" w:hAnsi="Tahoma" w:cs="Tahoma"/>
          <w:b/>
          <w:sz w:val="22"/>
          <w:szCs w:val="22"/>
        </w:rPr>
      </w:pPr>
    </w:p>
    <w:p w14:paraId="35D8BC3E" w14:textId="19A9FB2F" w:rsidR="00185615" w:rsidRDefault="00185615" w:rsidP="00185615">
      <w:pPr>
        <w:rPr>
          <w:b/>
          <w:bCs/>
          <w:u w:val="single"/>
        </w:rPr>
      </w:pPr>
      <w:r w:rsidRPr="00E23267">
        <w:rPr>
          <w:b/>
          <w:bCs/>
          <w:u w:val="single"/>
        </w:rPr>
        <w:t xml:space="preserve">Item # 4: Raymond Hirsh </w:t>
      </w:r>
    </w:p>
    <w:p w14:paraId="4DCAFFE1" w14:textId="77777777" w:rsidR="00185615" w:rsidRDefault="00185615" w:rsidP="00E23267">
      <w:pPr>
        <w:rPr>
          <w:b/>
          <w:bCs/>
          <w:u w:val="single"/>
        </w:rPr>
      </w:pPr>
    </w:p>
    <w:p w14:paraId="1AD990A4" w14:textId="77777777" w:rsidR="00185615" w:rsidRDefault="00185615" w:rsidP="00E23267">
      <w:pPr>
        <w:rPr>
          <w:b/>
          <w:bCs/>
          <w:u w:val="single"/>
        </w:rPr>
      </w:pPr>
    </w:p>
    <w:p w14:paraId="41AC0D4A" w14:textId="2161E0D0" w:rsidR="00185615" w:rsidRPr="00C47CDB" w:rsidRDefault="00185615" w:rsidP="00185615">
      <w:pPr>
        <w:rPr>
          <w:b/>
        </w:rPr>
      </w:pPr>
      <w:r w:rsidRPr="004D1A02">
        <w:rPr>
          <w:b/>
          <w:bCs/>
          <w:u w:val="single"/>
        </w:rPr>
        <w:t xml:space="preserve">Item # </w:t>
      </w:r>
      <w:r w:rsidR="00036650">
        <w:rPr>
          <w:b/>
          <w:bCs/>
          <w:u w:val="single"/>
        </w:rPr>
        <w:t>6</w:t>
      </w:r>
      <w:r w:rsidRPr="004D1A02">
        <w:rPr>
          <w:b/>
          <w:bCs/>
          <w:u w:val="single"/>
        </w:rPr>
        <w:t xml:space="preserve">: </w:t>
      </w:r>
      <w:r w:rsidR="00036650" w:rsidRPr="00036650">
        <w:rPr>
          <w:b/>
          <w:bCs/>
          <w:u w:val="single"/>
        </w:rPr>
        <w:t>Cardinal Pointe Development/CSDG: Requests Final Plat Approval</w:t>
      </w:r>
      <w:r w:rsidRPr="004D1A02">
        <w:rPr>
          <w:b/>
          <w:bCs/>
          <w:u w:val="single"/>
        </w:rPr>
        <w:t>:</w:t>
      </w:r>
      <w:r w:rsidRPr="00C30880">
        <w:t xml:space="preserve"> </w:t>
      </w:r>
      <w:r w:rsidRPr="007A4E62">
        <w:rPr>
          <w:noProof/>
        </w:rPr>
        <mc:AlternateContent>
          <mc:Choice Requires="wps">
            <w:drawing>
              <wp:anchor distT="45720" distB="45720" distL="114300" distR="114300" simplePos="0" relativeHeight="251735040" behindDoc="0" locked="0" layoutInCell="1" allowOverlap="1" wp14:anchorId="0052A66F" wp14:editId="7DC7A55F">
                <wp:simplePos x="0" y="0"/>
                <wp:positionH relativeFrom="column">
                  <wp:posOffset>2215515</wp:posOffset>
                </wp:positionH>
                <wp:positionV relativeFrom="paragraph">
                  <wp:posOffset>246380</wp:posOffset>
                </wp:positionV>
                <wp:extent cx="4657725" cy="7267575"/>
                <wp:effectExtent l="19050" t="19050" r="28575" b="28575"/>
                <wp:wrapSquare wrapText="bothSides"/>
                <wp:docPr id="1187131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7267575"/>
                        </a:xfrm>
                        <a:prstGeom prst="rect">
                          <a:avLst/>
                        </a:prstGeom>
                        <a:solidFill>
                          <a:srgbClr val="FFFFFF"/>
                        </a:solidFill>
                        <a:ln w="28575">
                          <a:solidFill>
                            <a:srgbClr val="000000"/>
                          </a:solidFill>
                          <a:miter lim="800000"/>
                          <a:headEnd/>
                          <a:tailEnd/>
                        </a:ln>
                      </wps:spPr>
                      <wps:txbx>
                        <w:txbxContent>
                          <w:p w14:paraId="0E015C37" w14:textId="77777777" w:rsidR="00185615" w:rsidRDefault="00185615" w:rsidP="00185615">
                            <w:pPr>
                              <w:rPr>
                                <w:b/>
                                <w:bCs/>
                              </w:rPr>
                            </w:pPr>
                            <w:r>
                              <w:tab/>
                            </w:r>
                            <w:r>
                              <w:tab/>
                            </w:r>
                            <w:r>
                              <w:tab/>
                            </w:r>
                            <w:r w:rsidRPr="00787A50">
                              <w:rPr>
                                <w:b/>
                                <w:bCs/>
                              </w:rPr>
                              <w:t>Staff Overview</w:t>
                            </w:r>
                            <w:r>
                              <w:rPr>
                                <w:b/>
                                <w:bCs/>
                              </w:rPr>
                              <w:t xml:space="preserve"> </w:t>
                            </w:r>
                          </w:p>
                          <w:p w14:paraId="653B5344" w14:textId="77777777" w:rsidR="00185615" w:rsidRPr="00C67714" w:rsidRDefault="00185615" w:rsidP="00185615"/>
                          <w:p w14:paraId="13530D9C" w14:textId="09B3E59C" w:rsidR="00185615" w:rsidRDefault="00036650" w:rsidP="00185615">
                            <w:pPr>
                              <w:rPr>
                                <w:bCs/>
                              </w:rPr>
                            </w:pPr>
                            <w:r w:rsidRPr="00036650">
                              <w:rPr>
                                <w:bCs/>
                              </w:rPr>
                              <w:t>Requests Final Plat Approval to dedicate right-of-way for the extension of Madeline Way as well as public utility easements associated with the approved Cardinal Pointe Development.</w:t>
                            </w:r>
                          </w:p>
                          <w:p w14:paraId="743DDB4E" w14:textId="77777777" w:rsidR="00185615" w:rsidRDefault="00185615" w:rsidP="00185615">
                            <w:pPr>
                              <w:rPr>
                                <w:bCs/>
                              </w:rPr>
                            </w:pPr>
                          </w:p>
                          <w:p w14:paraId="0413440A" w14:textId="77777777" w:rsidR="00185615" w:rsidRDefault="00185615" w:rsidP="00185615">
                            <w:pPr>
                              <w:rPr>
                                <w:bCs/>
                              </w:rPr>
                            </w:pPr>
                          </w:p>
                          <w:p w14:paraId="7225DB1E" w14:textId="557C55EE" w:rsidR="00185615" w:rsidRDefault="00185615" w:rsidP="00185615">
                            <w:pPr>
                              <w:rPr>
                                <w:bCs/>
                              </w:rPr>
                            </w:pPr>
                          </w:p>
                          <w:p w14:paraId="31540389" w14:textId="77777777" w:rsidR="00185615" w:rsidRDefault="00185615" w:rsidP="00185615">
                            <w:pPr>
                              <w:rPr>
                                <w:bCs/>
                              </w:rPr>
                            </w:pPr>
                          </w:p>
                          <w:p w14:paraId="7F187F80" w14:textId="24C2B0C0" w:rsidR="00185615" w:rsidRDefault="00C34EFC" w:rsidP="00185615">
                            <w:pPr>
                              <w:rPr>
                                <w:bCs/>
                              </w:rPr>
                            </w:pPr>
                            <w:r>
                              <w:rPr>
                                <w:noProof/>
                              </w:rPr>
                              <w:drawing>
                                <wp:inline distT="0" distB="0" distL="0" distR="0" wp14:anchorId="5C038EC3" wp14:editId="174A10C2">
                                  <wp:extent cx="4446905" cy="3552190"/>
                                  <wp:effectExtent l="0" t="0" r="0" b="0"/>
                                  <wp:docPr id="141134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48242" name=""/>
                                          <pic:cNvPicPr/>
                                        </pic:nvPicPr>
                                        <pic:blipFill>
                                          <a:blip r:embed="rId14"/>
                                          <a:stretch>
                                            <a:fillRect/>
                                          </a:stretch>
                                        </pic:blipFill>
                                        <pic:spPr>
                                          <a:xfrm>
                                            <a:off x="0" y="0"/>
                                            <a:ext cx="4446905" cy="3552190"/>
                                          </a:xfrm>
                                          <a:prstGeom prst="rect">
                                            <a:avLst/>
                                          </a:prstGeom>
                                        </pic:spPr>
                                      </pic:pic>
                                    </a:graphicData>
                                  </a:graphic>
                                </wp:inline>
                              </w:drawing>
                            </w:r>
                          </w:p>
                          <w:p w14:paraId="38F84C6E" w14:textId="77777777" w:rsidR="00185615" w:rsidRPr="00A223CB" w:rsidRDefault="00185615" w:rsidP="00185615">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2A66F" id="_x0000_s1039" type="#_x0000_t202" style="position:absolute;margin-left:174.45pt;margin-top:19.4pt;width:366.75pt;height:572.2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" strokeweight="2.25pt">
                <v:textbox>
                  <w:txbxContent>
                    <w:p w14:paraId="0E015C37" w14:textId="77777777" w:rsidR="00185615" w:rsidRDefault="00185615" w:rsidP="00185615">
                      <w:pPr>
                        <w:rPr>
                          <w:b/>
                          <w:bCs/>
                        </w:rPr>
                      </w:pPr>
                      <w:r>
                        <w:tab/>
                      </w:r>
                      <w:r>
                        <w:tab/>
                      </w:r>
                      <w:r>
                        <w:tab/>
                      </w:r>
                      <w:r w:rsidRPr="00787A50">
                        <w:rPr>
                          <w:b/>
                          <w:bCs/>
                        </w:rPr>
                        <w:t>Staff Overview</w:t>
                      </w:r>
                      <w:r>
                        <w:rPr>
                          <w:b/>
                          <w:bCs/>
                        </w:rPr>
                        <w:t xml:space="preserve"> </w:t>
                      </w:r>
                    </w:p>
                    <w:p w14:paraId="653B5344" w14:textId="77777777" w:rsidR="00185615" w:rsidRPr="00C67714" w:rsidRDefault="00185615" w:rsidP="00185615"/>
                    <w:p w14:paraId="13530D9C" w14:textId="09B3E59C" w:rsidR="00185615" w:rsidRDefault="00036650" w:rsidP="00185615">
                      <w:pPr>
                        <w:rPr>
                          <w:bCs/>
                        </w:rPr>
                      </w:pPr>
                      <w:r w:rsidRPr="00036650">
                        <w:rPr>
                          <w:bCs/>
                        </w:rPr>
                        <w:t>Requests Final Plat Approval to dedicate right-of-way for the extension of Madeline Way as well as public utility easements associated with the approved Cardinal Pointe Development.</w:t>
                      </w:r>
                    </w:p>
                    <w:p w14:paraId="743DDB4E" w14:textId="77777777" w:rsidR="00185615" w:rsidRDefault="00185615" w:rsidP="00185615">
                      <w:pPr>
                        <w:rPr>
                          <w:bCs/>
                        </w:rPr>
                      </w:pPr>
                    </w:p>
                    <w:p w14:paraId="0413440A" w14:textId="77777777" w:rsidR="00185615" w:rsidRDefault="00185615" w:rsidP="00185615">
                      <w:pPr>
                        <w:rPr>
                          <w:bCs/>
                        </w:rPr>
                      </w:pPr>
                    </w:p>
                    <w:p w14:paraId="7225DB1E" w14:textId="557C55EE" w:rsidR="00185615" w:rsidRDefault="00185615" w:rsidP="00185615">
                      <w:pPr>
                        <w:rPr>
                          <w:bCs/>
                        </w:rPr>
                      </w:pPr>
                    </w:p>
                    <w:p w14:paraId="31540389" w14:textId="77777777" w:rsidR="00185615" w:rsidRDefault="00185615" w:rsidP="00185615">
                      <w:pPr>
                        <w:rPr>
                          <w:bCs/>
                        </w:rPr>
                      </w:pPr>
                    </w:p>
                    <w:p w14:paraId="7F187F80" w14:textId="24C2B0C0" w:rsidR="00185615" w:rsidRDefault="00C34EFC" w:rsidP="00185615">
                      <w:pPr>
                        <w:rPr>
                          <w:bCs/>
                        </w:rPr>
                      </w:pPr>
                      <w:r>
                        <w:rPr>
                          <w:noProof/>
                        </w:rPr>
                        <w:drawing>
                          <wp:inline distT="0" distB="0" distL="0" distR="0" wp14:anchorId="5C038EC3" wp14:editId="174A10C2">
                            <wp:extent cx="4446905" cy="3552190"/>
                            <wp:effectExtent l="0" t="0" r="0" b="0"/>
                            <wp:docPr id="141134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48242" name=""/>
                                    <pic:cNvPicPr/>
                                  </pic:nvPicPr>
                                  <pic:blipFill>
                                    <a:blip r:embed="rId14"/>
                                    <a:stretch>
                                      <a:fillRect/>
                                    </a:stretch>
                                  </pic:blipFill>
                                  <pic:spPr>
                                    <a:xfrm>
                                      <a:off x="0" y="0"/>
                                      <a:ext cx="4446905" cy="3552190"/>
                                    </a:xfrm>
                                    <a:prstGeom prst="rect">
                                      <a:avLst/>
                                    </a:prstGeom>
                                  </pic:spPr>
                                </pic:pic>
                              </a:graphicData>
                            </a:graphic>
                          </wp:inline>
                        </w:drawing>
                      </w:r>
                    </w:p>
                    <w:p w14:paraId="38F84C6E" w14:textId="77777777" w:rsidR="00185615" w:rsidRPr="00A223CB" w:rsidRDefault="00185615" w:rsidP="00185615">
                      <w:pPr>
                        <w:rPr>
                          <w:bCs/>
                        </w:rPr>
                      </w:pPr>
                    </w:p>
                  </w:txbxContent>
                </v:textbox>
                <w10:wrap type="square"/>
              </v:shape>
            </w:pict>
          </mc:Fallback>
        </mc:AlternateContent>
      </w:r>
      <w:r w:rsidRPr="007A4E62">
        <w:rPr>
          <w:noProof/>
        </w:rPr>
        <mc:AlternateContent>
          <mc:Choice Requires="wps">
            <w:drawing>
              <wp:anchor distT="0" distB="0" distL="114300" distR="114300" simplePos="0" relativeHeight="251734016" behindDoc="0" locked="0" layoutInCell="1" allowOverlap="1" wp14:anchorId="6F201E6D" wp14:editId="3E3C3FFF">
                <wp:simplePos x="0" y="0"/>
                <wp:positionH relativeFrom="margin">
                  <wp:posOffset>-828</wp:posOffset>
                </wp:positionH>
                <wp:positionV relativeFrom="paragraph">
                  <wp:posOffset>247263</wp:posOffset>
                </wp:positionV>
                <wp:extent cx="2216150" cy="7267051"/>
                <wp:effectExtent l="19050" t="19050" r="12700" b="10160"/>
                <wp:wrapNone/>
                <wp:docPr id="74934296" name="Text Box 74934296"/>
                <wp:cNvGraphicFramePr/>
                <a:graphic xmlns:a="http://schemas.openxmlformats.org/drawingml/2006/main">
                  <a:graphicData uri="http://schemas.microsoft.com/office/word/2010/wordprocessingShape">
                    <wps:wsp>
                      <wps:cNvSpPr txBox="1"/>
                      <wps:spPr>
                        <a:xfrm>
                          <a:off x="0" y="0"/>
                          <a:ext cx="2216150" cy="7267051"/>
                        </a:xfrm>
                        <a:prstGeom prst="rect">
                          <a:avLst/>
                        </a:prstGeom>
                        <a:solidFill>
                          <a:sysClr val="window" lastClr="FFFFFF"/>
                        </a:solidFill>
                        <a:ln w="28575">
                          <a:solidFill>
                            <a:prstClr val="black"/>
                          </a:solidFill>
                        </a:ln>
                      </wps:spPr>
                      <wps:txbx>
                        <w:txbxContent>
                          <w:p w14:paraId="1FF69EFC" w14:textId="77777777" w:rsidR="00185615" w:rsidRDefault="00185615" w:rsidP="00185615">
                            <w:pPr>
                              <w:rPr>
                                <w:u w:val="single"/>
                              </w:rPr>
                            </w:pPr>
                            <w:r w:rsidRPr="00AB1E63">
                              <w:rPr>
                                <w:u w:val="single"/>
                              </w:rPr>
                              <w:t>Applicant</w:t>
                            </w:r>
                            <w:r>
                              <w:rPr>
                                <w:u w:val="single"/>
                              </w:rPr>
                              <w:t xml:space="preserve"> or Representative-Overview: </w:t>
                            </w:r>
                          </w:p>
                          <w:p w14:paraId="08FB8DD8" w14:textId="2769C2EA" w:rsidR="00185615" w:rsidRDefault="00036650" w:rsidP="00185615">
                            <w:pPr>
                              <w:rPr>
                                <w:b/>
                                <w:bCs/>
                              </w:rPr>
                            </w:pPr>
                            <w:r w:rsidRPr="00036650">
                              <w:rPr>
                                <w:b/>
                                <w:bCs/>
                              </w:rPr>
                              <w:t>Cardinal Pointe Partners, LLC</w:t>
                            </w:r>
                          </w:p>
                          <w:p w14:paraId="5C470DFF" w14:textId="77777777" w:rsidR="00036650" w:rsidRDefault="00036650" w:rsidP="00185615">
                            <w:pPr>
                              <w:rPr>
                                <w:b/>
                                <w:bCs/>
                              </w:rPr>
                            </w:pPr>
                          </w:p>
                          <w:p w14:paraId="357D5283" w14:textId="77777777" w:rsidR="00185615" w:rsidRDefault="00185615" w:rsidP="00185615">
                            <w:pPr>
                              <w:rPr>
                                <w:u w:val="single"/>
                              </w:rPr>
                            </w:pPr>
                            <w:r>
                              <w:rPr>
                                <w:u w:val="single"/>
                              </w:rPr>
                              <w:t>Overview:</w:t>
                            </w:r>
                          </w:p>
                          <w:p w14:paraId="7BDED5D6" w14:textId="0609AA65" w:rsidR="00185615" w:rsidRPr="00787A50" w:rsidRDefault="00036650" w:rsidP="00185615">
                            <w:pPr>
                              <w:rPr>
                                <w:b/>
                                <w:bCs/>
                              </w:rPr>
                            </w:pPr>
                            <w:r>
                              <w:rPr>
                                <w:b/>
                                <w:bCs/>
                              </w:rPr>
                              <w:t>Requests Final Plat</w:t>
                            </w:r>
                          </w:p>
                          <w:p w14:paraId="2EBE66CF" w14:textId="77777777" w:rsidR="00185615" w:rsidRDefault="00185615" w:rsidP="00185615">
                            <w:pPr>
                              <w:rPr>
                                <w:u w:val="single"/>
                              </w:rPr>
                            </w:pPr>
                          </w:p>
                          <w:p w14:paraId="597AD49C" w14:textId="77777777" w:rsidR="00185615" w:rsidRDefault="00185615" w:rsidP="00185615">
                            <w:pPr>
                              <w:rPr>
                                <w:u w:val="single"/>
                              </w:rPr>
                            </w:pPr>
                          </w:p>
                          <w:p w14:paraId="583B5477" w14:textId="77777777" w:rsidR="00185615" w:rsidRDefault="00185615" w:rsidP="00185615">
                            <w:pPr>
                              <w:rPr>
                                <w:u w:val="single"/>
                              </w:rPr>
                            </w:pPr>
                            <w:r>
                              <w:rPr>
                                <w:u w:val="single"/>
                              </w:rPr>
                              <w:t>Tax Parcel and ID</w:t>
                            </w:r>
                          </w:p>
                          <w:p w14:paraId="7724335E" w14:textId="0E679267" w:rsidR="00185615" w:rsidRDefault="00036650" w:rsidP="00185615">
                            <w:pPr>
                              <w:rPr>
                                <w:b/>
                                <w:bCs/>
                              </w:rPr>
                            </w:pPr>
                            <w:r w:rsidRPr="00036650">
                              <w:rPr>
                                <w:b/>
                                <w:bCs/>
                              </w:rPr>
                              <w:t>Robertson County Tax Map 106 and Part of Parcel 190.06</w:t>
                            </w:r>
                          </w:p>
                          <w:p w14:paraId="42D38AB2" w14:textId="77777777" w:rsidR="00185615" w:rsidRDefault="00185615" w:rsidP="00185615">
                            <w:pPr>
                              <w:rPr>
                                <w:b/>
                                <w:bCs/>
                              </w:rPr>
                            </w:pPr>
                          </w:p>
                          <w:p w14:paraId="487C97B8" w14:textId="77777777" w:rsidR="00185615" w:rsidRDefault="00185615" w:rsidP="00185615">
                            <w:pPr>
                              <w:rPr>
                                <w:u w:val="single"/>
                              </w:rPr>
                            </w:pPr>
                          </w:p>
                          <w:p w14:paraId="6ED54B80" w14:textId="77777777" w:rsidR="00185615" w:rsidRDefault="00185615" w:rsidP="00185615">
                            <w:pPr>
                              <w:rPr>
                                <w:u w:val="single"/>
                              </w:rPr>
                            </w:pPr>
                            <w:r>
                              <w:rPr>
                                <w:u w:val="single"/>
                              </w:rPr>
                              <w:t xml:space="preserve">Zoning </w:t>
                            </w:r>
                          </w:p>
                          <w:p w14:paraId="07BE6FA7" w14:textId="458E8EFF" w:rsidR="00185615" w:rsidRPr="0088526F" w:rsidRDefault="00036650" w:rsidP="00185615">
                            <w:pPr>
                              <w:rPr>
                                <w:b/>
                                <w:bCs/>
                              </w:rPr>
                            </w:pPr>
                            <w:r>
                              <w:rPr>
                                <w:b/>
                                <w:bCs/>
                              </w:rPr>
                              <w:t>NCRPUD</w:t>
                            </w:r>
                          </w:p>
                          <w:p w14:paraId="2FCE20C7" w14:textId="77777777" w:rsidR="00185615" w:rsidRDefault="00185615" w:rsidP="00185615">
                            <w:pPr>
                              <w:rPr>
                                <w:u w:val="single"/>
                              </w:rPr>
                            </w:pPr>
                          </w:p>
                          <w:p w14:paraId="11CC343C" w14:textId="77777777" w:rsidR="00185615" w:rsidRDefault="00185615" w:rsidP="00185615">
                            <w:pPr>
                              <w:rPr>
                                <w:u w:val="single"/>
                              </w:rPr>
                            </w:pPr>
                          </w:p>
                          <w:p w14:paraId="61FC8F47" w14:textId="77777777" w:rsidR="00185615" w:rsidRDefault="00185615" w:rsidP="00185615">
                            <w:pPr>
                              <w:rPr>
                                <w:u w:val="single"/>
                              </w:rPr>
                            </w:pPr>
                          </w:p>
                          <w:p w14:paraId="31117A73" w14:textId="77777777" w:rsidR="00185615" w:rsidRDefault="00185615" w:rsidP="00185615"/>
                          <w:p w14:paraId="06935796" w14:textId="0910AA9A" w:rsidR="00185615" w:rsidRPr="00787A50" w:rsidRDefault="00185615" w:rsidP="00185615">
                            <w:pPr>
                              <w:rPr>
                                <w:b/>
                                <w:bCs/>
                              </w:rPr>
                            </w:pPr>
                            <w:r>
                              <w:rPr>
                                <w:u w:val="single"/>
                              </w:rPr>
                              <w:t xml:space="preserve">Ordinance Reference and Notes: </w:t>
                            </w:r>
                          </w:p>
                          <w:p w14:paraId="5D93C5BF" w14:textId="77777777" w:rsidR="00185615" w:rsidRDefault="00185615" w:rsidP="00185615">
                            <w:pPr>
                              <w:rPr>
                                <w:i/>
                                <w:iCs/>
                              </w:rPr>
                            </w:pPr>
                          </w:p>
                          <w:p w14:paraId="09160955" w14:textId="77777777" w:rsidR="00185615" w:rsidRDefault="00185615" w:rsidP="00185615"/>
                          <w:p w14:paraId="2D70A64C" w14:textId="77777777" w:rsidR="00185615" w:rsidRDefault="00185615" w:rsidP="00185615"/>
                          <w:p w14:paraId="55A86FB9" w14:textId="77777777" w:rsidR="00185615" w:rsidRDefault="00185615" w:rsidP="00185615">
                            <w:pPr>
                              <w:rPr>
                                <w:b/>
                                <w:bCs/>
                                <w:u w:val="single"/>
                              </w:rPr>
                            </w:pPr>
                          </w:p>
                          <w:p w14:paraId="39D2FC4D" w14:textId="77777777" w:rsidR="00185615" w:rsidRDefault="00185615" w:rsidP="00185615">
                            <w:pPr>
                              <w:rPr>
                                <w:b/>
                                <w:bCs/>
                                <w:u w:val="single"/>
                              </w:rPr>
                            </w:pPr>
                          </w:p>
                          <w:p w14:paraId="6E25E59E" w14:textId="77777777" w:rsidR="00185615" w:rsidRDefault="00185615" w:rsidP="00185615">
                            <w:pPr>
                              <w:rPr>
                                <w:b/>
                                <w:bCs/>
                                <w:u w:val="single"/>
                              </w:rPr>
                            </w:pPr>
                          </w:p>
                          <w:p w14:paraId="3EE6E1D3" w14:textId="77777777" w:rsidR="00185615" w:rsidRPr="00D86496" w:rsidRDefault="00185615" w:rsidP="00185615">
                            <w:pPr>
                              <w:rPr>
                                <w:b/>
                                <w:bCs/>
                                <w:u w:val="single"/>
                              </w:rPr>
                            </w:pPr>
                            <w:r w:rsidRPr="00D86496">
                              <w:rPr>
                                <w:b/>
                                <w:bCs/>
                                <w:u w:val="single"/>
                              </w:rPr>
                              <w:t xml:space="preserve">Finding of Fact: </w:t>
                            </w:r>
                          </w:p>
                          <w:p w14:paraId="34BC4C44" w14:textId="77777777" w:rsidR="00E9097F" w:rsidRDefault="00E9097F" w:rsidP="00185615"/>
                          <w:p w14:paraId="09E4311D" w14:textId="6DFA41D4" w:rsidR="00185615" w:rsidRPr="00AB2EDD" w:rsidRDefault="00E9097F" w:rsidP="00185615">
                            <w:r>
                              <w:t>Approval based on the plat is consistent with the approved Final Master Development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01E6D" id="Text Box 74934296" o:spid="_x0000_s1040" type="#_x0000_t202" style="position:absolute;margin-left:-.05pt;margin-top:19.45pt;width:174.5pt;height:572.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" fillcolor="window" strokeweight="2.25pt">
                <v:textbox>
                  <w:txbxContent>
                    <w:p w14:paraId="1FF69EFC" w14:textId="77777777" w:rsidR="00185615" w:rsidRDefault="00185615" w:rsidP="00185615">
                      <w:pPr>
                        <w:rPr>
                          <w:u w:val="single"/>
                        </w:rPr>
                      </w:pPr>
                      <w:r w:rsidRPr="00AB1E63">
                        <w:rPr>
                          <w:u w:val="single"/>
                        </w:rPr>
                        <w:t>Applicant</w:t>
                      </w:r>
                      <w:r>
                        <w:rPr>
                          <w:u w:val="single"/>
                        </w:rPr>
                        <w:t xml:space="preserve"> or Representative-Overview: </w:t>
                      </w:r>
                    </w:p>
                    <w:p w14:paraId="08FB8DD8" w14:textId="2769C2EA" w:rsidR="00185615" w:rsidRDefault="00036650" w:rsidP="00185615">
                      <w:pPr>
                        <w:rPr>
                          <w:b/>
                          <w:bCs/>
                        </w:rPr>
                      </w:pPr>
                      <w:r w:rsidRPr="00036650">
                        <w:rPr>
                          <w:b/>
                          <w:bCs/>
                        </w:rPr>
                        <w:t>Cardinal Pointe Partners, LLC</w:t>
                      </w:r>
                    </w:p>
                    <w:p w14:paraId="5C470DFF" w14:textId="77777777" w:rsidR="00036650" w:rsidRDefault="00036650" w:rsidP="00185615">
                      <w:pPr>
                        <w:rPr>
                          <w:b/>
                          <w:bCs/>
                        </w:rPr>
                      </w:pPr>
                    </w:p>
                    <w:p w14:paraId="357D5283" w14:textId="77777777" w:rsidR="00185615" w:rsidRDefault="00185615" w:rsidP="00185615">
                      <w:pPr>
                        <w:rPr>
                          <w:u w:val="single"/>
                        </w:rPr>
                      </w:pPr>
                      <w:r>
                        <w:rPr>
                          <w:u w:val="single"/>
                        </w:rPr>
                        <w:t>Overview:</w:t>
                      </w:r>
                    </w:p>
                    <w:p w14:paraId="7BDED5D6" w14:textId="0609AA65" w:rsidR="00185615" w:rsidRPr="00787A50" w:rsidRDefault="00036650" w:rsidP="00185615">
                      <w:pPr>
                        <w:rPr>
                          <w:b/>
                          <w:bCs/>
                        </w:rPr>
                      </w:pPr>
                      <w:r>
                        <w:rPr>
                          <w:b/>
                          <w:bCs/>
                        </w:rPr>
                        <w:t>Requests Final Plat</w:t>
                      </w:r>
                    </w:p>
                    <w:p w14:paraId="2EBE66CF" w14:textId="77777777" w:rsidR="00185615" w:rsidRDefault="00185615" w:rsidP="00185615">
                      <w:pPr>
                        <w:rPr>
                          <w:u w:val="single"/>
                        </w:rPr>
                      </w:pPr>
                    </w:p>
                    <w:p w14:paraId="597AD49C" w14:textId="77777777" w:rsidR="00185615" w:rsidRDefault="00185615" w:rsidP="00185615">
                      <w:pPr>
                        <w:rPr>
                          <w:u w:val="single"/>
                        </w:rPr>
                      </w:pPr>
                    </w:p>
                    <w:p w14:paraId="583B5477" w14:textId="77777777" w:rsidR="00185615" w:rsidRDefault="00185615" w:rsidP="00185615">
                      <w:pPr>
                        <w:rPr>
                          <w:u w:val="single"/>
                        </w:rPr>
                      </w:pPr>
                      <w:r>
                        <w:rPr>
                          <w:u w:val="single"/>
                        </w:rPr>
                        <w:t>Tax Parcel and ID</w:t>
                      </w:r>
                    </w:p>
                    <w:p w14:paraId="7724335E" w14:textId="0E679267" w:rsidR="00185615" w:rsidRDefault="00036650" w:rsidP="00185615">
                      <w:pPr>
                        <w:rPr>
                          <w:b/>
                          <w:bCs/>
                        </w:rPr>
                      </w:pPr>
                      <w:r w:rsidRPr="00036650">
                        <w:rPr>
                          <w:b/>
                          <w:bCs/>
                        </w:rPr>
                        <w:t>Robertson County Tax Map 106 and Part of Parcel 190.06</w:t>
                      </w:r>
                    </w:p>
                    <w:p w14:paraId="42D38AB2" w14:textId="77777777" w:rsidR="00185615" w:rsidRDefault="00185615" w:rsidP="00185615">
                      <w:pPr>
                        <w:rPr>
                          <w:b/>
                          <w:bCs/>
                        </w:rPr>
                      </w:pPr>
                    </w:p>
                    <w:p w14:paraId="487C97B8" w14:textId="77777777" w:rsidR="00185615" w:rsidRDefault="00185615" w:rsidP="00185615">
                      <w:pPr>
                        <w:rPr>
                          <w:u w:val="single"/>
                        </w:rPr>
                      </w:pPr>
                    </w:p>
                    <w:p w14:paraId="6ED54B80" w14:textId="77777777" w:rsidR="00185615" w:rsidRDefault="00185615" w:rsidP="00185615">
                      <w:pPr>
                        <w:rPr>
                          <w:u w:val="single"/>
                        </w:rPr>
                      </w:pPr>
                      <w:r>
                        <w:rPr>
                          <w:u w:val="single"/>
                        </w:rPr>
                        <w:t xml:space="preserve">Zoning </w:t>
                      </w:r>
                    </w:p>
                    <w:p w14:paraId="07BE6FA7" w14:textId="458E8EFF" w:rsidR="00185615" w:rsidRPr="0088526F" w:rsidRDefault="00036650" w:rsidP="00185615">
                      <w:pPr>
                        <w:rPr>
                          <w:b/>
                          <w:bCs/>
                        </w:rPr>
                      </w:pPr>
                      <w:r>
                        <w:rPr>
                          <w:b/>
                          <w:bCs/>
                        </w:rPr>
                        <w:t>NCRPUD</w:t>
                      </w:r>
                    </w:p>
                    <w:p w14:paraId="2FCE20C7" w14:textId="77777777" w:rsidR="00185615" w:rsidRDefault="00185615" w:rsidP="00185615">
                      <w:pPr>
                        <w:rPr>
                          <w:u w:val="single"/>
                        </w:rPr>
                      </w:pPr>
                    </w:p>
                    <w:p w14:paraId="11CC343C" w14:textId="77777777" w:rsidR="00185615" w:rsidRDefault="00185615" w:rsidP="00185615">
                      <w:pPr>
                        <w:rPr>
                          <w:u w:val="single"/>
                        </w:rPr>
                      </w:pPr>
                    </w:p>
                    <w:p w14:paraId="61FC8F47" w14:textId="77777777" w:rsidR="00185615" w:rsidRDefault="00185615" w:rsidP="00185615">
                      <w:pPr>
                        <w:rPr>
                          <w:u w:val="single"/>
                        </w:rPr>
                      </w:pPr>
                    </w:p>
                    <w:p w14:paraId="31117A73" w14:textId="77777777" w:rsidR="00185615" w:rsidRDefault="00185615" w:rsidP="00185615"/>
                    <w:p w14:paraId="06935796" w14:textId="0910AA9A" w:rsidR="00185615" w:rsidRPr="00787A50" w:rsidRDefault="00185615" w:rsidP="00185615">
                      <w:pPr>
                        <w:rPr>
                          <w:b/>
                          <w:bCs/>
                        </w:rPr>
                      </w:pPr>
                      <w:r>
                        <w:rPr>
                          <w:u w:val="single"/>
                        </w:rPr>
                        <w:t xml:space="preserve">Ordinance Reference and Notes: </w:t>
                      </w:r>
                    </w:p>
                    <w:p w14:paraId="5D93C5BF" w14:textId="77777777" w:rsidR="00185615" w:rsidRDefault="00185615" w:rsidP="00185615">
                      <w:pPr>
                        <w:rPr>
                          <w:i/>
                          <w:iCs/>
                        </w:rPr>
                      </w:pPr>
                    </w:p>
                    <w:p w14:paraId="09160955" w14:textId="77777777" w:rsidR="00185615" w:rsidRDefault="00185615" w:rsidP="00185615"/>
                    <w:p w14:paraId="2D70A64C" w14:textId="77777777" w:rsidR="00185615" w:rsidRDefault="00185615" w:rsidP="00185615"/>
                    <w:p w14:paraId="55A86FB9" w14:textId="77777777" w:rsidR="00185615" w:rsidRDefault="00185615" w:rsidP="00185615">
                      <w:pPr>
                        <w:rPr>
                          <w:b/>
                          <w:bCs/>
                          <w:u w:val="single"/>
                        </w:rPr>
                      </w:pPr>
                    </w:p>
                    <w:p w14:paraId="39D2FC4D" w14:textId="77777777" w:rsidR="00185615" w:rsidRDefault="00185615" w:rsidP="00185615">
                      <w:pPr>
                        <w:rPr>
                          <w:b/>
                          <w:bCs/>
                          <w:u w:val="single"/>
                        </w:rPr>
                      </w:pPr>
                    </w:p>
                    <w:p w14:paraId="6E25E59E" w14:textId="77777777" w:rsidR="00185615" w:rsidRDefault="00185615" w:rsidP="00185615">
                      <w:pPr>
                        <w:rPr>
                          <w:b/>
                          <w:bCs/>
                          <w:u w:val="single"/>
                        </w:rPr>
                      </w:pPr>
                    </w:p>
                    <w:p w14:paraId="3EE6E1D3" w14:textId="77777777" w:rsidR="00185615" w:rsidRPr="00D86496" w:rsidRDefault="00185615" w:rsidP="00185615">
                      <w:pPr>
                        <w:rPr>
                          <w:b/>
                          <w:bCs/>
                          <w:u w:val="single"/>
                        </w:rPr>
                      </w:pPr>
                      <w:r w:rsidRPr="00D86496">
                        <w:rPr>
                          <w:b/>
                          <w:bCs/>
                          <w:u w:val="single"/>
                        </w:rPr>
                        <w:t xml:space="preserve">Finding of Fact: </w:t>
                      </w:r>
                    </w:p>
                    <w:p w14:paraId="34BC4C44" w14:textId="77777777" w:rsidR="00E9097F" w:rsidRDefault="00E9097F" w:rsidP="00185615"/>
                    <w:p w14:paraId="09E4311D" w14:textId="6DFA41D4" w:rsidR="00185615" w:rsidRPr="00AB2EDD" w:rsidRDefault="00E9097F" w:rsidP="00185615">
                      <w:r>
                        <w:t>Approval based on the plat is consistent with the approved Final Master Development Plan</w:t>
                      </w:r>
                    </w:p>
                  </w:txbxContent>
                </v:textbox>
                <w10:wrap anchorx="margin"/>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086B1BE" w14:textId="77777777" w:rsidR="00185615" w:rsidRDefault="00185615" w:rsidP="00185615">
      <w:pPr>
        <w:jc w:val="both"/>
        <w:rPr>
          <w:rFonts w:ascii="Tahoma" w:hAnsi="Tahoma" w:cs="Tahoma"/>
          <w:b/>
          <w:sz w:val="22"/>
          <w:szCs w:val="22"/>
        </w:rPr>
      </w:pPr>
    </w:p>
    <w:p w14:paraId="27FA5B15" w14:textId="77777777" w:rsidR="00185615" w:rsidRDefault="00185615" w:rsidP="00E23267">
      <w:pPr>
        <w:rPr>
          <w:b/>
          <w:bCs/>
          <w:u w:val="single"/>
        </w:rPr>
      </w:pPr>
    </w:p>
    <w:p w14:paraId="63CE3721" w14:textId="6594C60D" w:rsidR="00185615" w:rsidRPr="00C47CDB" w:rsidRDefault="00185615" w:rsidP="00185615">
      <w:pPr>
        <w:rPr>
          <w:b/>
        </w:rPr>
      </w:pPr>
      <w:r w:rsidRPr="004D1A02">
        <w:rPr>
          <w:b/>
          <w:bCs/>
          <w:u w:val="single"/>
        </w:rPr>
        <w:t xml:space="preserve">Item # </w:t>
      </w:r>
      <w:r w:rsidR="00036650">
        <w:rPr>
          <w:b/>
          <w:bCs/>
          <w:u w:val="single"/>
        </w:rPr>
        <w:t>7</w:t>
      </w:r>
      <w:r w:rsidRPr="004D1A02">
        <w:rPr>
          <w:b/>
          <w:bCs/>
          <w:u w:val="single"/>
        </w:rPr>
        <w:t xml:space="preserve">: </w:t>
      </w:r>
      <w:r w:rsidR="00036650" w:rsidRPr="00036650">
        <w:rPr>
          <w:b/>
          <w:bCs/>
          <w:u w:val="single"/>
        </w:rPr>
        <w:t xml:space="preserve">Staff: Requests Recommendation to </w:t>
      </w:r>
      <w:r w:rsidR="00036650">
        <w:rPr>
          <w:b/>
          <w:bCs/>
          <w:u w:val="single"/>
        </w:rPr>
        <w:t xml:space="preserve">BOMA </w:t>
      </w:r>
      <w:r w:rsidR="00036650" w:rsidRPr="00036650">
        <w:rPr>
          <w:b/>
          <w:bCs/>
          <w:u w:val="single"/>
        </w:rPr>
        <w:t xml:space="preserve">to accept Concord Springs-Phase 1 </w:t>
      </w:r>
      <w:r w:rsidRPr="007A4E62">
        <w:rPr>
          <w:noProof/>
        </w:rPr>
        <mc:AlternateContent>
          <mc:Choice Requires="wps">
            <w:drawing>
              <wp:anchor distT="45720" distB="45720" distL="114300" distR="114300" simplePos="0" relativeHeight="251738112" behindDoc="0" locked="0" layoutInCell="1" allowOverlap="1" wp14:anchorId="73DB575A" wp14:editId="40B308D6">
                <wp:simplePos x="0" y="0"/>
                <wp:positionH relativeFrom="column">
                  <wp:posOffset>2215515</wp:posOffset>
                </wp:positionH>
                <wp:positionV relativeFrom="paragraph">
                  <wp:posOffset>246380</wp:posOffset>
                </wp:positionV>
                <wp:extent cx="4657725" cy="7267575"/>
                <wp:effectExtent l="19050" t="19050" r="28575" b="28575"/>
                <wp:wrapSquare wrapText="bothSides"/>
                <wp:docPr id="1387406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7267575"/>
                        </a:xfrm>
                        <a:prstGeom prst="rect">
                          <a:avLst/>
                        </a:prstGeom>
                        <a:solidFill>
                          <a:srgbClr val="FFFFFF"/>
                        </a:solidFill>
                        <a:ln w="28575">
                          <a:solidFill>
                            <a:srgbClr val="000000"/>
                          </a:solidFill>
                          <a:miter lim="800000"/>
                          <a:headEnd/>
                          <a:tailEnd/>
                        </a:ln>
                      </wps:spPr>
                      <wps:txbx>
                        <w:txbxContent>
                          <w:p w14:paraId="7BE15BB3" w14:textId="77777777" w:rsidR="00185615" w:rsidRDefault="00185615" w:rsidP="00185615">
                            <w:pPr>
                              <w:rPr>
                                <w:b/>
                                <w:bCs/>
                              </w:rPr>
                            </w:pPr>
                            <w:r>
                              <w:tab/>
                            </w:r>
                            <w:r>
                              <w:tab/>
                            </w:r>
                            <w:r>
                              <w:tab/>
                            </w:r>
                            <w:r w:rsidRPr="00787A50">
                              <w:rPr>
                                <w:b/>
                                <w:bCs/>
                              </w:rPr>
                              <w:t>Staff Overview</w:t>
                            </w:r>
                            <w:r>
                              <w:rPr>
                                <w:b/>
                                <w:bCs/>
                              </w:rPr>
                              <w:t xml:space="preserve"> </w:t>
                            </w:r>
                          </w:p>
                          <w:p w14:paraId="0F87CCF4" w14:textId="77777777" w:rsidR="00185615" w:rsidRPr="00C67714" w:rsidRDefault="00185615" w:rsidP="00185615"/>
                          <w:p w14:paraId="7475231E" w14:textId="23FE8988" w:rsidR="00185615" w:rsidRDefault="00F67E90" w:rsidP="00185615">
                            <w:pPr>
                              <w:rPr>
                                <w:bCs/>
                              </w:rPr>
                            </w:pPr>
                            <w:r>
                              <w:rPr>
                                <w:bCs/>
                              </w:rPr>
                              <w:t>This is a request to accept the road/</w:t>
                            </w:r>
                            <w:r w:rsidR="00021464">
                              <w:rPr>
                                <w:bCs/>
                              </w:rPr>
                              <w:t>infrastructure for</w:t>
                            </w:r>
                            <w:r>
                              <w:rPr>
                                <w:bCs/>
                              </w:rPr>
                              <w:t xml:space="preserve"> Concord Springs located on Calista Rd.  There was a $34,500</w:t>
                            </w:r>
                            <w:r w:rsidR="00021464">
                              <w:rPr>
                                <w:bCs/>
                              </w:rPr>
                              <w:t xml:space="preserve"> Maintenance </w:t>
                            </w:r>
                            <w:r>
                              <w:rPr>
                                <w:bCs/>
                              </w:rPr>
                              <w:t>bond held for improvements to be made</w:t>
                            </w:r>
                            <w:r w:rsidR="00021464">
                              <w:rPr>
                                <w:bCs/>
                              </w:rPr>
                              <w:t xml:space="preserve">, which expires at the end of this month.  </w:t>
                            </w:r>
                          </w:p>
                          <w:p w14:paraId="1007215A" w14:textId="77777777" w:rsidR="00185615" w:rsidRDefault="00185615" w:rsidP="00185615">
                            <w:pPr>
                              <w:rPr>
                                <w:bCs/>
                              </w:rPr>
                            </w:pPr>
                          </w:p>
                          <w:p w14:paraId="7C97376F" w14:textId="04973DF2" w:rsidR="00185615" w:rsidRDefault="00221785" w:rsidP="00185615">
                            <w:pPr>
                              <w:rPr>
                                <w:bCs/>
                              </w:rPr>
                            </w:pPr>
                            <w:r>
                              <w:rPr>
                                <w:noProof/>
                              </w:rPr>
                              <w:drawing>
                                <wp:inline distT="0" distB="0" distL="0" distR="0" wp14:anchorId="39302CC1" wp14:editId="5364CD97">
                                  <wp:extent cx="4284980" cy="1882748"/>
                                  <wp:effectExtent l="76200" t="76200" r="134620" b="137160"/>
                                  <wp:docPr id="1500264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64966" name=""/>
                                          <pic:cNvPicPr/>
                                        </pic:nvPicPr>
                                        <pic:blipFill>
                                          <a:blip r:embed="rId15"/>
                                          <a:stretch>
                                            <a:fillRect/>
                                          </a:stretch>
                                        </pic:blipFill>
                                        <pic:spPr>
                                          <a:xfrm>
                                            <a:off x="0" y="0"/>
                                            <a:ext cx="4291097" cy="18854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3690F0" w14:textId="77777777" w:rsidR="00185615" w:rsidRDefault="00185615" w:rsidP="00185615">
                            <w:pPr>
                              <w:rPr>
                                <w:bCs/>
                              </w:rPr>
                            </w:pPr>
                          </w:p>
                          <w:p w14:paraId="0B958E4E" w14:textId="77777777" w:rsidR="00D1383B" w:rsidRPr="006B7522" w:rsidRDefault="00D1383B" w:rsidP="00D1383B">
                            <w:pPr>
                              <w:tabs>
                                <w:tab w:val="left" w:pos="720"/>
                                <w:tab w:val="left" w:pos="1980"/>
                              </w:tabs>
                              <w:spacing w:line="240" w:lineRule="exact"/>
                              <w:ind w:left="720" w:hanging="720"/>
                              <w:jc w:val="both"/>
                              <w:rPr>
                                <w:rFonts w:ascii="Helvetica" w:hAnsi="Helvetica" w:cs="Helvetica"/>
                                <w:b/>
                                <w:u w:val="single"/>
                              </w:rPr>
                            </w:pPr>
                            <w:r w:rsidRPr="006B7522">
                              <w:rPr>
                                <w:rFonts w:ascii="Helvetica" w:hAnsi="Helvetica" w:cs="Helvetica"/>
                                <w:b/>
                              </w:rPr>
                              <w:t>3-101.7</w:t>
                            </w:r>
                            <w:r w:rsidRPr="006B7522">
                              <w:rPr>
                                <w:rFonts w:ascii="Helvetica" w:hAnsi="Helvetica" w:cs="Helvetica"/>
                                <w:b/>
                              </w:rPr>
                              <w:tab/>
                            </w:r>
                            <w:r w:rsidRPr="006B7522">
                              <w:rPr>
                                <w:rFonts w:ascii="Helvetica" w:hAnsi="Helvetica" w:cs="Helvetica"/>
                                <w:b/>
                                <w:u w:val="single"/>
                              </w:rPr>
                              <w:t>Acceptance of Dedication Offers</w:t>
                            </w:r>
                          </w:p>
                          <w:p w14:paraId="0380F339" w14:textId="77777777" w:rsidR="00D1383B" w:rsidRPr="006B7522" w:rsidRDefault="00D1383B" w:rsidP="00D1383B">
                            <w:pPr>
                              <w:tabs>
                                <w:tab w:val="left" w:pos="720"/>
                                <w:tab w:val="left" w:pos="1980"/>
                              </w:tabs>
                              <w:spacing w:line="240" w:lineRule="exact"/>
                              <w:ind w:left="720" w:hanging="720"/>
                              <w:jc w:val="both"/>
                              <w:rPr>
                                <w:rFonts w:ascii="Helvetica" w:hAnsi="Helvetica" w:cs="Helvetica"/>
                              </w:rPr>
                            </w:pPr>
                          </w:p>
                          <w:p w14:paraId="58632B84" w14:textId="04FF7D9E" w:rsidR="00185615" w:rsidRDefault="00D1383B" w:rsidP="00D1383B">
                            <w:pPr>
                              <w:rPr>
                                <w:bCs/>
                              </w:rPr>
                            </w:pPr>
                            <w:r w:rsidRPr="006B7522">
                              <w:rPr>
                                <w:rFonts w:ascii="Helvetica" w:hAnsi="Helvetica" w:cs="Helvetica"/>
                              </w:rPr>
                              <w:tab/>
                              <w:t>Acceptance of formal offers of dedication of public ways, easements, and parks shall be by formal action of the governing body or other agency ultimately responsible for acceptance of the facilities.  Such action shall be in the form of a resolution recommended by the Planning Commission to the accepting body.  The approval by the Planning Commission of a subdivision plat shall not be deemed to constitute or imply an acceptance by the local government or other agency ultimately responsible for acceptance of the facilities of any public way, easement, or other ground shown on the plat.  The Planning Commission may require the plat to be endorsed with appropriate notes to this effect.</w:t>
                            </w:r>
                          </w:p>
                          <w:p w14:paraId="6F89491B" w14:textId="77777777" w:rsidR="00185615" w:rsidRDefault="00185615" w:rsidP="00185615">
                            <w:pPr>
                              <w:rPr>
                                <w:bCs/>
                              </w:rPr>
                            </w:pPr>
                          </w:p>
                          <w:p w14:paraId="00C68F11" w14:textId="77777777" w:rsidR="00185615" w:rsidRDefault="00185615" w:rsidP="00185615">
                            <w:pPr>
                              <w:rPr>
                                <w:bCs/>
                              </w:rPr>
                            </w:pPr>
                          </w:p>
                          <w:p w14:paraId="5C6B3533" w14:textId="77777777" w:rsidR="00185615" w:rsidRDefault="00185615" w:rsidP="00185615">
                            <w:pPr>
                              <w:rPr>
                                <w:bCs/>
                              </w:rPr>
                            </w:pPr>
                          </w:p>
                          <w:p w14:paraId="695723F8" w14:textId="77777777" w:rsidR="00185615" w:rsidRPr="00A223CB" w:rsidRDefault="00185615" w:rsidP="00185615">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B575A" id="_x0000_s1041" type="#_x0000_t202" style="position:absolute;margin-left:174.45pt;margin-top:19.4pt;width:366.75pt;height:572.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" strokeweight="2.25pt">
                <v:textbox>
                  <w:txbxContent>
                    <w:p w14:paraId="7BE15BB3" w14:textId="77777777" w:rsidR="00185615" w:rsidRDefault="00185615" w:rsidP="00185615">
                      <w:pPr>
                        <w:rPr>
                          <w:b/>
                          <w:bCs/>
                        </w:rPr>
                      </w:pPr>
                      <w:r>
                        <w:tab/>
                      </w:r>
                      <w:r>
                        <w:tab/>
                      </w:r>
                      <w:r>
                        <w:tab/>
                      </w:r>
                      <w:r w:rsidRPr="00787A50">
                        <w:rPr>
                          <w:b/>
                          <w:bCs/>
                        </w:rPr>
                        <w:t>Staff Overview</w:t>
                      </w:r>
                      <w:r>
                        <w:rPr>
                          <w:b/>
                          <w:bCs/>
                        </w:rPr>
                        <w:t xml:space="preserve"> </w:t>
                      </w:r>
                    </w:p>
                    <w:p w14:paraId="0F87CCF4" w14:textId="77777777" w:rsidR="00185615" w:rsidRPr="00C67714" w:rsidRDefault="00185615" w:rsidP="00185615"/>
                    <w:p w14:paraId="7475231E" w14:textId="23FE8988" w:rsidR="00185615" w:rsidRDefault="00F67E90" w:rsidP="00185615">
                      <w:pPr>
                        <w:rPr>
                          <w:bCs/>
                        </w:rPr>
                      </w:pPr>
                      <w:r>
                        <w:rPr>
                          <w:bCs/>
                        </w:rPr>
                        <w:t>This is a request to accept the road/</w:t>
                      </w:r>
                      <w:r w:rsidR="00021464">
                        <w:rPr>
                          <w:bCs/>
                        </w:rPr>
                        <w:t>infrastructure for</w:t>
                      </w:r>
                      <w:r>
                        <w:rPr>
                          <w:bCs/>
                        </w:rPr>
                        <w:t xml:space="preserve"> Concord Springs located on Calista Rd.  There was a $34,500</w:t>
                      </w:r>
                      <w:r w:rsidR="00021464">
                        <w:rPr>
                          <w:bCs/>
                        </w:rPr>
                        <w:t xml:space="preserve"> Maintenance </w:t>
                      </w:r>
                      <w:r>
                        <w:rPr>
                          <w:bCs/>
                        </w:rPr>
                        <w:t>bond held for improvements to be made</w:t>
                      </w:r>
                      <w:r w:rsidR="00021464">
                        <w:rPr>
                          <w:bCs/>
                        </w:rPr>
                        <w:t xml:space="preserve">, which expires at the end of this month.  </w:t>
                      </w:r>
                    </w:p>
                    <w:p w14:paraId="1007215A" w14:textId="77777777" w:rsidR="00185615" w:rsidRDefault="00185615" w:rsidP="00185615">
                      <w:pPr>
                        <w:rPr>
                          <w:bCs/>
                        </w:rPr>
                      </w:pPr>
                    </w:p>
                    <w:p w14:paraId="7C97376F" w14:textId="04973DF2" w:rsidR="00185615" w:rsidRDefault="00221785" w:rsidP="00185615">
                      <w:pPr>
                        <w:rPr>
                          <w:bCs/>
                        </w:rPr>
                      </w:pPr>
                      <w:r>
                        <w:rPr>
                          <w:noProof/>
                        </w:rPr>
                        <w:drawing>
                          <wp:inline distT="0" distB="0" distL="0" distR="0" wp14:anchorId="39302CC1" wp14:editId="5364CD97">
                            <wp:extent cx="4284980" cy="1882748"/>
                            <wp:effectExtent l="76200" t="76200" r="134620" b="137160"/>
                            <wp:docPr id="1500264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64966" name=""/>
                                    <pic:cNvPicPr/>
                                  </pic:nvPicPr>
                                  <pic:blipFill>
                                    <a:blip r:embed="rId15"/>
                                    <a:stretch>
                                      <a:fillRect/>
                                    </a:stretch>
                                  </pic:blipFill>
                                  <pic:spPr>
                                    <a:xfrm>
                                      <a:off x="0" y="0"/>
                                      <a:ext cx="4291097" cy="18854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3690F0" w14:textId="77777777" w:rsidR="00185615" w:rsidRDefault="00185615" w:rsidP="00185615">
                      <w:pPr>
                        <w:rPr>
                          <w:bCs/>
                        </w:rPr>
                      </w:pPr>
                    </w:p>
                    <w:p w14:paraId="0B958E4E" w14:textId="77777777" w:rsidR="00D1383B" w:rsidRPr="006B7522" w:rsidRDefault="00D1383B" w:rsidP="00D1383B">
                      <w:pPr>
                        <w:tabs>
                          <w:tab w:val="left" w:pos="720"/>
                          <w:tab w:val="left" w:pos="1980"/>
                        </w:tabs>
                        <w:spacing w:line="240" w:lineRule="exact"/>
                        <w:ind w:left="720" w:hanging="720"/>
                        <w:jc w:val="both"/>
                        <w:rPr>
                          <w:rFonts w:ascii="Helvetica" w:hAnsi="Helvetica" w:cs="Helvetica"/>
                          <w:b/>
                          <w:u w:val="single"/>
                        </w:rPr>
                      </w:pPr>
                      <w:r w:rsidRPr="006B7522">
                        <w:rPr>
                          <w:rFonts w:ascii="Helvetica" w:hAnsi="Helvetica" w:cs="Helvetica"/>
                          <w:b/>
                        </w:rPr>
                        <w:t>3-101.7</w:t>
                      </w:r>
                      <w:r w:rsidRPr="006B7522">
                        <w:rPr>
                          <w:rFonts w:ascii="Helvetica" w:hAnsi="Helvetica" w:cs="Helvetica"/>
                          <w:b/>
                        </w:rPr>
                        <w:tab/>
                      </w:r>
                      <w:r w:rsidRPr="006B7522">
                        <w:rPr>
                          <w:rFonts w:ascii="Helvetica" w:hAnsi="Helvetica" w:cs="Helvetica"/>
                          <w:b/>
                          <w:u w:val="single"/>
                        </w:rPr>
                        <w:t>Acceptance of Dedication Offers</w:t>
                      </w:r>
                    </w:p>
                    <w:p w14:paraId="0380F339" w14:textId="77777777" w:rsidR="00D1383B" w:rsidRPr="006B7522" w:rsidRDefault="00D1383B" w:rsidP="00D1383B">
                      <w:pPr>
                        <w:tabs>
                          <w:tab w:val="left" w:pos="720"/>
                          <w:tab w:val="left" w:pos="1980"/>
                        </w:tabs>
                        <w:spacing w:line="240" w:lineRule="exact"/>
                        <w:ind w:left="720" w:hanging="720"/>
                        <w:jc w:val="both"/>
                        <w:rPr>
                          <w:rFonts w:ascii="Helvetica" w:hAnsi="Helvetica" w:cs="Helvetica"/>
                        </w:rPr>
                      </w:pPr>
                    </w:p>
                    <w:p w14:paraId="58632B84" w14:textId="04FF7D9E" w:rsidR="00185615" w:rsidRDefault="00D1383B" w:rsidP="00D1383B">
                      <w:pPr>
                        <w:rPr>
                          <w:bCs/>
                        </w:rPr>
                      </w:pPr>
                      <w:r w:rsidRPr="006B7522">
                        <w:rPr>
                          <w:rFonts w:ascii="Helvetica" w:hAnsi="Helvetica" w:cs="Helvetica"/>
                        </w:rPr>
                        <w:tab/>
                        <w:t>Acceptance of formal offers of dedication of public ways, easements, and parks shall be by formal action of the governing body or other agency ultimately responsible for acceptance of the facilities.  Such action shall be in the form of a resolution recommended by the Planning Commission to the accepting body.  The approval by the Planning Commission of a subdivision plat shall not be deemed to constitute or imply an acceptance by the local government or other agency ultimately responsible for acceptance of the facilities of any public way, easement, or other ground shown on the plat.  The Planning Commission may require the plat to be endorsed with appropriate notes to this effect.</w:t>
                      </w:r>
                    </w:p>
                    <w:p w14:paraId="6F89491B" w14:textId="77777777" w:rsidR="00185615" w:rsidRDefault="00185615" w:rsidP="00185615">
                      <w:pPr>
                        <w:rPr>
                          <w:bCs/>
                        </w:rPr>
                      </w:pPr>
                    </w:p>
                    <w:p w14:paraId="00C68F11" w14:textId="77777777" w:rsidR="00185615" w:rsidRDefault="00185615" w:rsidP="00185615">
                      <w:pPr>
                        <w:rPr>
                          <w:bCs/>
                        </w:rPr>
                      </w:pPr>
                    </w:p>
                    <w:p w14:paraId="5C6B3533" w14:textId="77777777" w:rsidR="00185615" w:rsidRDefault="00185615" w:rsidP="00185615">
                      <w:pPr>
                        <w:rPr>
                          <w:bCs/>
                        </w:rPr>
                      </w:pPr>
                    </w:p>
                    <w:p w14:paraId="695723F8" w14:textId="77777777" w:rsidR="00185615" w:rsidRPr="00A223CB" w:rsidRDefault="00185615" w:rsidP="00185615">
                      <w:pPr>
                        <w:rPr>
                          <w:bCs/>
                        </w:rPr>
                      </w:pPr>
                    </w:p>
                  </w:txbxContent>
                </v:textbox>
                <w10:wrap type="square"/>
              </v:shape>
            </w:pict>
          </mc:Fallback>
        </mc:AlternateContent>
      </w:r>
      <w:r w:rsidRPr="007A4E62">
        <w:rPr>
          <w:noProof/>
        </w:rPr>
        <mc:AlternateContent>
          <mc:Choice Requires="wps">
            <w:drawing>
              <wp:anchor distT="0" distB="0" distL="114300" distR="114300" simplePos="0" relativeHeight="251737088" behindDoc="0" locked="0" layoutInCell="1" allowOverlap="1" wp14:anchorId="2F66DE5F" wp14:editId="186DBA2E">
                <wp:simplePos x="0" y="0"/>
                <wp:positionH relativeFrom="margin">
                  <wp:posOffset>-828</wp:posOffset>
                </wp:positionH>
                <wp:positionV relativeFrom="paragraph">
                  <wp:posOffset>247263</wp:posOffset>
                </wp:positionV>
                <wp:extent cx="2216150" cy="7267051"/>
                <wp:effectExtent l="19050" t="19050" r="12700" b="10160"/>
                <wp:wrapNone/>
                <wp:docPr id="594839946" name="Text Box 594839946"/>
                <wp:cNvGraphicFramePr/>
                <a:graphic xmlns:a="http://schemas.openxmlformats.org/drawingml/2006/main">
                  <a:graphicData uri="http://schemas.microsoft.com/office/word/2010/wordprocessingShape">
                    <wps:wsp>
                      <wps:cNvSpPr txBox="1"/>
                      <wps:spPr>
                        <a:xfrm>
                          <a:off x="0" y="0"/>
                          <a:ext cx="2216150" cy="7267051"/>
                        </a:xfrm>
                        <a:prstGeom prst="rect">
                          <a:avLst/>
                        </a:prstGeom>
                        <a:solidFill>
                          <a:sysClr val="window" lastClr="FFFFFF"/>
                        </a:solidFill>
                        <a:ln w="28575">
                          <a:solidFill>
                            <a:prstClr val="black"/>
                          </a:solidFill>
                        </a:ln>
                      </wps:spPr>
                      <wps:txbx>
                        <w:txbxContent>
                          <w:p w14:paraId="530FD22D" w14:textId="77777777" w:rsidR="00185615" w:rsidRDefault="00185615" w:rsidP="00185615">
                            <w:pPr>
                              <w:rPr>
                                <w:u w:val="single"/>
                              </w:rPr>
                            </w:pPr>
                            <w:r w:rsidRPr="00AB1E63">
                              <w:rPr>
                                <w:u w:val="single"/>
                              </w:rPr>
                              <w:t>Applicant</w:t>
                            </w:r>
                            <w:r>
                              <w:rPr>
                                <w:u w:val="single"/>
                              </w:rPr>
                              <w:t xml:space="preserve"> or Representative-Overview: </w:t>
                            </w:r>
                          </w:p>
                          <w:p w14:paraId="20FEE449" w14:textId="1F8EACFC" w:rsidR="00185615" w:rsidRDefault="002C3637" w:rsidP="00185615">
                            <w:pPr>
                              <w:rPr>
                                <w:b/>
                                <w:bCs/>
                              </w:rPr>
                            </w:pPr>
                            <w:r>
                              <w:rPr>
                                <w:b/>
                                <w:bCs/>
                              </w:rPr>
                              <w:t>Staff</w:t>
                            </w:r>
                          </w:p>
                          <w:p w14:paraId="6D88997C" w14:textId="77777777" w:rsidR="00185615" w:rsidRDefault="00185615" w:rsidP="00185615">
                            <w:pPr>
                              <w:rPr>
                                <w:b/>
                                <w:bCs/>
                              </w:rPr>
                            </w:pPr>
                          </w:p>
                          <w:p w14:paraId="26F4A653" w14:textId="779B1396" w:rsidR="00F67E90" w:rsidRDefault="00F67E90" w:rsidP="00185615">
                            <w:pPr>
                              <w:rPr>
                                <w:u w:val="single"/>
                              </w:rPr>
                            </w:pPr>
                            <w:r>
                              <w:rPr>
                                <w:u w:val="single"/>
                              </w:rPr>
                              <w:t>Current bond amount:</w:t>
                            </w:r>
                          </w:p>
                          <w:p w14:paraId="4EAA92EE" w14:textId="4D21E8EE" w:rsidR="00F67E90" w:rsidRPr="00F67E90" w:rsidRDefault="00F67E90" w:rsidP="00185615">
                            <w:pPr>
                              <w:rPr>
                                <w:b/>
                                <w:bCs/>
                              </w:rPr>
                            </w:pPr>
                            <w:r w:rsidRPr="00F67E90">
                              <w:rPr>
                                <w:b/>
                                <w:bCs/>
                              </w:rPr>
                              <w:t>34,500.00</w:t>
                            </w:r>
                          </w:p>
                          <w:p w14:paraId="38FF7376" w14:textId="77777777" w:rsidR="00185615" w:rsidRDefault="00185615" w:rsidP="00185615">
                            <w:pPr>
                              <w:rPr>
                                <w:u w:val="single"/>
                              </w:rPr>
                            </w:pPr>
                          </w:p>
                          <w:p w14:paraId="3AFD4C8F" w14:textId="77777777" w:rsidR="00185615" w:rsidRDefault="00185615" w:rsidP="00185615">
                            <w:pPr>
                              <w:rPr>
                                <w:u w:val="single"/>
                              </w:rPr>
                            </w:pPr>
                            <w:r>
                              <w:rPr>
                                <w:u w:val="single"/>
                              </w:rPr>
                              <w:t>Tax Parcel and ID</w:t>
                            </w:r>
                          </w:p>
                          <w:p w14:paraId="226EE9DC" w14:textId="77777777" w:rsidR="00185615" w:rsidRDefault="00185615" w:rsidP="00185615">
                            <w:pPr>
                              <w:rPr>
                                <w:b/>
                                <w:bCs/>
                              </w:rPr>
                            </w:pPr>
                            <w:r>
                              <w:rPr>
                                <w:b/>
                                <w:bCs/>
                              </w:rPr>
                              <w:t>NA</w:t>
                            </w:r>
                          </w:p>
                          <w:p w14:paraId="140E6395" w14:textId="77777777" w:rsidR="00185615" w:rsidRDefault="00185615" w:rsidP="00185615">
                            <w:pPr>
                              <w:rPr>
                                <w:b/>
                                <w:bCs/>
                              </w:rPr>
                            </w:pPr>
                          </w:p>
                          <w:p w14:paraId="070F099F" w14:textId="77777777" w:rsidR="00185615" w:rsidRDefault="00185615" w:rsidP="00185615">
                            <w:pPr>
                              <w:rPr>
                                <w:u w:val="single"/>
                              </w:rPr>
                            </w:pPr>
                          </w:p>
                          <w:p w14:paraId="66F0DEF8" w14:textId="77777777" w:rsidR="00185615" w:rsidRDefault="00185615" w:rsidP="00185615">
                            <w:pPr>
                              <w:rPr>
                                <w:u w:val="single"/>
                              </w:rPr>
                            </w:pPr>
                            <w:r>
                              <w:rPr>
                                <w:u w:val="single"/>
                              </w:rPr>
                              <w:t xml:space="preserve">Zoning </w:t>
                            </w:r>
                          </w:p>
                          <w:p w14:paraId="41A6B180" w14:textId="77777777" w:rsidR="00185615" w:rsidRPr="0088526F" w:rsidRDefault="00185615" w:rsidP="00185615">
                            <w:pPr>
                              <w:rPr>
                                <w:b/>
                                <w:bCs/>
                              </w:rPr>
                            </w:pPr>
                            <w:r w:rsidRPr="0088526F">
                              <w:rPr>
                                <w:b/>
                                <w:bCs/>
                              </w:rPr>
                              <w:t>SRPUD</w:t>
                            </w:r>
                          </w:p>
                          <w:p w14:paraId="32F45A6F" w14:textId="77777777" w:rsidR="00185615" w:rsidRDefault="00185615" w:rsidP="00185615">
                            <w:pPr>
                              <w:rPr>
                                <w:u w:val="single"/>
                              </w:rPr>
                            </w:pPr>
                          </w:p>
                          <w:p w14:paraId="633E337B" w14:textId="77777777" w:rsidR="00185615" w:rsidRDefault="00185615" w:rsidP="00185615">
                            <w:pPr>
                              <w:rPr>
                                <w:u w:val="single"/>
                              </w:rPr>
                            </w:pPr>
                          </w:p>
                          <w:p w14:paraId="6449E9BF" w14:textId="77777777" w:rsidR="00185615" w:rsidRDefault="00185615" w:rsidP="00185615">
                            <w:pPr>
                              <w:rPr>
                                <w:u w:val="single"/>
                              </w:rPr>
                            </w:pPr>
                          </w:p>
                          <w:p w14:paraId="02992C17" w14:textId="77777777" w:rsidR="00185615" w:rsidRDefault="00185615" w:rsidP="00185615"/>
                          <w:p w14:paraId="493D30D1" w14:textId="597DF661" w:rsidR="00185615" w:rsidRPr="00787A50" w:rsidRDefault="002C3637" w:rsidP="00185615">
                            <w:pPr>
                              <w:rPr>
                                <w:b/>
                                <w:bCs/>
                              </w:rPr>
                            </w:pPr>
                            <w:r>
                              <w:rPr>
                                <w:u w:val="single"/>
                              </w:rPr>
                              <w:t>Location Overview</w:t>
                            </w:r>
                            <w:r w:rsidR="00185615">
                              <w:rPr>
                                <w:u w:val="single"/>
                              </w:rPr>
                              <w:t xml:space="preserve">: </w:t>
                            </w:r>
                          </w:p>
                          <w:p w14:paraId="4B86A030" w14:textId="7828429F" w:rsidR="00185615" w:rsidRPr="002C3637" w:rsidRDefault="002C3637" w:rsidP="00185615">
                            <w:pPr>
                              <w:rPr>
                                <w:b/>
                                <w:bCs/>
                              </w:rPr>
                            </w:pPr>
                            <w:r w:rsidRPr="002C3637">
                              <w:rPr>
                                <w:b/>
                                <w:bCs/>
                              </w:rPr>
                              <w:t>Calista Road</w:t>
                            </w:r>
                          </w:p>
                          <w:p w14:paraId="06BC2F40" w14:textId="77777777" w:rsidR="00185615" w:rsidRDefault="00185615" w:rsidP="00185615"/>
                          <w:p w14:paraId="7C6D6D9B" w14:textId="77777777" w:rsidR="00185615" w:rsidRDefault="00185615" w:rsidP="00185615"/>
                          <w:p w14:paraId="0D12DED4" w14:textId="77777777" w:rsidR="00185615" w:rsidRDefault="00185615" w:rsidP="00185615">
                            <w:pPr>
                              <w:rPr>
                                <w:b/>
                                <w:bCs/>
                                <w:u w:val="single"/>
                              </w:rPr>
                            </w:pPr>
                          </w:p>
                          <w:p w14:paraId="27FB26E3" w14:textId="77777777" w:rsidR="00185615" w:rsidRDefault="00185615" w:rsidP="00185615">
                            <w:pPr>
                              <w:rPr>
                                <w:b/>
                                <w:bCs/>
                                <w:u w:val="single"/>
                              </w:rPr>
                            </w:pPr>
                          </w:p>
                          <w:p w14:paraId="690F8AF5" w14:textId="77777777" w:rsidR="00185615" w:rsidRDefault="00185615" w:rsidP="00185615">
                            <w:pPr>
                              <w:rPr>
                                <w:b/>
                                <w:bCs/>
                                <w:u w:val="single"/>
                              </w:rPr>
                            </w:pPr>
                          </w:p>
                          <w:p w14:paraId="1452D790" w14:textId="77777777" w:rsidR="00185615" w:rsidRPr="00D86496" w:rsidRDefault="00185615" w:rsidP="00185615">
                            <w:pPr>
                              <w:rPr>
                                <w:b/>
                                <w:bCs/>
                                <w:u w:val="single"/>
                              </w:rPr>
                            </w:pPr>
                            <w:r w:rsidRPr="00D86496">
                              <w:rPr>
                                <w:b/>
                                <w:bCs/>
                                <w:u w:val="single"/>
                              </w:rPr>
                              <w:t xml:space="preserve">Finding of Fact: </w:t>
                            </w:r>
                          </w:p>
                          <w:p w14:paraId="2F9CFD2D" w14:textId="77777777" w:rsidR="00185615" w:rsidRDefault="00185615" w:rsidP="00185615"/>
                          <w:p w14:paraId="15F68373" w14:textId="77777777" w:rsidR="002C3637" w:rsidRPr="00AB2EDD" w:rsidRDefault="002C3637" w:rsidP="002C3637">
                            <w:r>
                              <w:t>Public Services has inspected the work needed to be done and is recommending the city accept the remainder of road and stormwater infrastructure.</w:t>
                            </w:r>
                          </w:p>
                          <w:p w14:paraId="424A26BE" w14:textId="77777777" w:rsidR="002C3637" w:rsidRPr="00AB2EDD" w:rsidRDefault="002C3637" w:rsidP="001856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6DE5F" id="Text Box 594839946" o:spid="_x0000_s1042" type="#_x0000_t202" style="position:absolute;margin-left:-.05pt;margin-top:19.45pt;width:174.5pt;height:572.2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" fillcolor="window" strokeweight="2.25pt">
                <v:textbox>
                  <w:txbxContent>
                    <w:p w14:paraId="530FD22D" w14:textId="77777777" w:rsidR="00185615" w:rsidRDefault="00185615" w:rsidP="00185615">
                      <w:pPr>
                        <w:rPr>
                          <w:u w:val="single"/>
                        </w:rPr>
                      </w:pPr>
                      <w:r w:rsidRPr="00AB1E63">
                        <w:rPr>
                          <w:u w:val="single"/>
                        </w:rPr>
                        <w:t>Applicant</w:t>
                      </w:r>
                      <w:r>
                        <w:rPr>
                          <w:u w:val="single"/>
                        </w:rPr>
                        <w:t xml:space="preserve"> or Representative-Overview: </w:t>
                      </w:r>
                    </w:p>
                    <w:p w14:paraId="20FEE449" w14:textId="1F8EACFC" w:rsidR="00185615" w:rsidRDefault="002C3637" w:rsidP="00185615">
                      <w:pPr>
                        <w:rPr>
                          <w:b/>
                          <w:bCs/>
                        </w:rPr>
                      </w:pPr>
                      <w:r>
                        <w:rPr>
                          <w:b/>
                          <w:bCs/>
                        </w:rPr>
                        <w:t>Staff</w:t>
                      </w:r>
                    </w:p>
                    <w:p w14:paraId="6D88997C" w14:textId="77777777" w:rsidR="00185615" w:rsidRDefault="00185615" w:rsidP="00185615">
                      <w:pPr>
                        <w:rPr>
                          <w:b/>
                          <w:bCs/>
                        </w:rPr>
                      </w:pPr>
                    </w:p>
                    <w:p w14:paraId="26F4A653" w14:textId="779B1396" w:rsidR="00F67E90" w:rsidRDefault="00F67E90" w:rsidP="00185615">
                      <w:pPr>
                        <w:rPr>
                          <w:u w:val="single"/>
                        </w:rPr>
                      </w:pPr>
                      <w:r>
                        <w:rPr>
                          <w:u w:val="single"/>
                        </w:rPr>
                        <w:t>Current bond amount:</w:t>
                      </w:r>
                    </w:p>
                    <w:p w14:paraId="4EAA92EE" w14:textId="4D21E8EE" w:rsidR="00F67E90" w:rsidRPr="00F67E90" w:rsidRDefault="00F67E90" w:rsidP="00185615">
                      <w:pPr>
                        <w:rPr>
                          <w:b/>
                          <w:bCs/>
                        </w:rPr>
                      </w:pPr>
                      <w:r w:rsidRPr="00F67E90">
                        <w:rPr>
                          <w:b/>
                          <w:bCs/>
                        </w:rPr>
                        <w:t>34,500.00</w:t>
                      </w:r>
                    </w:p>
                    <w:p w14:paraId="38FF7376" w14:textId="77777777" w:rsidR="00185615" w:rsidRDefault="00185615" w:rsidP="00185615">
                      <w:pPr>
                        <w:rPr>
                          <w:u w:val="single"/>
                        </w:rPr>
                      </w:pPr>
                    </w:p>
                    <w:p w14:paraId="3AFD4C8F" w14:textId="77777777" w:rsidR="00185615" w:rsidRDefault="00185615" w:rsidP="00185615">
                      <w:pPr>
                        <w:rPr>
                          <w:u w:val="single"/>
                        </w:rPr>
                      </w:pPr>
                      <w:r>
                        <w:rPr>
                          <w:u w:val="single"/>
                        </w:rPr>
                        <w:t>Tax Parcel and ID</w:t>
                      </w:r>
                    </w:p>
                    <w:p w14:paraId="226EE9DC" w14:textId="77777777" w:rsidR="00185615" w:rsidRDefault="00185615" w:rsidP="00185615">
                      <w:pPr>
                        <w:rPr>
                          <w:b/>
                          <w:bCs/>
                        </w:rPr>
                      </w:pPr>
                      <w:r>
                        <w:rPr>
                          <w:b/>
                          <w:bCs/>
                        </w:rPr>
                        <w:t>NA</w:t>
                      </w:r>
                    </w:p>
                    <w:p w14:paraId="140E6395" w14:textId="77777777" w:rsidR="00185615" w:rsidRDefault="00185615" w:rsidP="00185615">
                      <w:pPr>
                        <w:rPr>
                          <w:b/>
                          <w:bCs/>
                        </w:rPr>
                      </w:pPr>
                    </w:p>
                    <w:p w14:paraId="070F099F" w14:textId="77777777" w:rsidR="00185615" w:rsidRDefault="00185615" w:rsidP="00185615">
                      <w:pPr>
                        <w:rPr>
                          <w:u w:val="single"/>
                        </w:rPr>
                      </w:pPr>
                    </w:p>
                    <w:p w14:paraId="66F0DEF8" w14:textId="77777777" w:rsidR="00185615" w:rsidRDefault="00185615" w:rsidP="00185615">
                      <w:pPr>
                        <w:rPr>
                          <w:u w:val="single"/>
                        </w:rPr>
                      </w:pPr>
                      <w:r>
                        <w:rPr>
                          <w:u w:val="single"/>
                        </w:rPr>
                        <w:t xml:space="preserve">Zoning </w:t>
                      </w:r>
                    </w:p>
                    <w:p w14:paraId="41A6B180" w14:textId="77777777" w:rsidR="00185615" w:rsidRPr="0088526F" w:rsidRDefault="00185615" w:rsidP="00185615">
                      <w:pPr>
                        <w:rPr>
                          <w:b/>
                          <w:bCs/>
                        </w:rPr>
                      </w:pPr>
                      <w:r w:rsidRPr="0088526F">
                        <w:rPr>
                          <w:b/>
                          <w:bCs/>
                        </w:rPr>
                        <w:t>SRPUD</w:t>
                      </w:r>
                    </w:p>
                    <w:p w14:paraId="32F45A6F" w14:textId="77777777" w:rsidR="00185615" w:rsidRDefault="00185615" w:rsidP="00185615">
                      <w:pPr>
                        <w:rPr>
                          <w:u w:val="single"/>
                        </w:rPr>
                      </w:pPr>
                    </w:p>
                    <w:p w14:paraId="633E337B" w14:textId="77777777" w:rsidR="00185615" w:rsidRDefault="00185615" w:rsidP="00185615">
                      <w:pPr>
                        <w:rPr>
                          <w:u w:val="single"/>
                        </w:rPr>
                      </w:pPr>
                    </w:p>
                    <w:p w14:paraId="6449E9BF" w14:textId="77777777" w:rsidR="00185615" w:rsidRDefault="00185615" w:rsidP="00185615">
                      <w:pPr>
                        <w:rPr>
                          <w:u w:val="single"/>
                        </w:rPr>
                      </w:pPr>
                    </w:p>
                    <w:p w14:paraId="02992C17" w14:textId="77777777" w:rsidR="00185615" w:rsidRDefault="00185615" w:rsidP="00185615"/>
                    <w:p w14:paraId="493D30D1" w14:textId="597DF661" w:rsidR="00185615" w:rsidRPr="00787A50" w:rsidRDefault="002C3637" w:rsidP="00185615">
                      <w:pPr>
                        <w:rPr>
                          <w:b/>
                          <w:bCs/>
                        </w:rPr>
                      </w:pPr>
                      <w:r>
                        <w:rPr>
                          <w:u w:val="single"/>
                        </w:rPr>
                        <w:t>Location Overview</w:t>
                      </w:r>
                      <w:r w:rsidR="00185615">
                        <w:rPr>
                          <w:u w:val="single"/>
                        </w:rPr>
                        <w:t xml:space="preserve">: </w:t>
                      </w:r>
                    </w:p>
                    <w:p w14:paraId="4B86A030" w14:textId="7828429F" w:rsidR="00185615" w:rsidRPr="002C3637" w:rsidRDefault="002C3637" w:rsidP="00185615">
                      <w:pPr>
                        <w:rPr>
                          <w:b/>
                          <w:bCs/>
                        </w:rPr>
                      </w:pPr>
                      <w:r w:rsidRPr="002C3637">
                        <w:rPr>
                          <w:b/>
                          <w:bCs/>
                        </w:rPr>
                        <w:t>Calista Road</w:t>
                      </w:r>
                    </w:p>
                    <w:p w14:paraId="06BC2F40" w14:textId="77777777" w:rsidR="00185615" w:rsidRDefault="00185615" w:rsidP="00185615"/>
                    <w:p w14:paraId="7C6D6D9B" w14:textId="77777777" w:rsidR="00185615" w:rsidRDefault="00185615" w:rsidP="00185615"/>
                    <w:p w14:paraId="0D12DED4" w14:textId="77777777" w:rsidR="00185615" w:rsidRDefault="00185615" w:rsidP="00185615">
                      <w:pPr>
                        <w:rPr>
                          <w:b/>
                          <w:bCs/>
                          <w:u w:val="single"/>
                        </w:rPr>
                      </w:pPr>
                    </w:p>
                    <w:p w14:paraId="27FB26E3" w14:textId="77777777" w:rsidR="00185615" w:rsidRDefault="00185615" w:rsidP="00185615">
                      <w:pPr>
                        <w:rPr>
                          <w:b/>
                          <w:bCs/>
                          <w:u w:val="single"/>
                        </w:rPr>
                      </w:pPr>
                    </w:p>
                    <w:p w14:paraId="690F8AF5" w14:textId="77777777" w:rsidR="00185615" w:rsidRDefault="00185615" w:rsidP="00185615">
                      <w:pPr>
                        <w:rPr>
                          <w:b/>
                          <w:bCs/>
                          <w:u w:val="single"/>
                        </w:rPr>
                      </w:pPr>
                    </w:p>
                    <w:p w14:paraId="1452D790" w14:textId="77777777" w:rsidR="00185615" w:rsidRPr="00D86496" w:rsidRDefault="00185615" w:rsidP="00185615">
                      <w:pPr>
                        <w:rPr>
                          <w:b/>
                          <w:bCs/>
                          <w:u w:val="single"/>
                        </w:rPr>
                      </w:pPr>
                      <w:r w:rsidRPr="00D86496">
                        <w:rPr>
                          <w:b/>
                          <w:bCs/>
                          <w:u w:val="single"/>
                        </w:rPr>
                        <w:t xml:space="preserve">Finding of Fact: </w:t>
                      </w:r>
                    </w:p>
                    <w:p w14:paraId="2F9CFD2D" w14:textId="77777777" w:rsidR="00185615" w:rsidRDefault="00185615" w:rsidP="00185615"/>
                    <w:p w14:paraId="15F68373" w14:textId="77777777" w:rsidR="002C3637" w:rsidRPr="00AB2EDD" w:rsidRDefault="002C3637" w:rsidP="002C3637">
                      <w:r>
                        <w:t>Public Services has inspected the work needed to be done and is recommending the city accept the remainder of road and stormwater infrastructure.</w:t>
                      </w:r>
                    </w:p>
                    <w:p w14:paraId="424A26BE" w14:textId="77777777" w:rsidR="002C3637" w:rsidRPr="00AB2EDD" w:rsidRDefault="002C3637" w:rsidP="00185615"/>
                  </w:txbxContent>
                </v:textbox>
                <w10:wrap anchorx="margin"/>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AF1CDB1" w14:textId="1DAC0C93" w:rsidR="00E642B4" w:rsidRDefault="00E642B4" w:rsidP="004B173A">
      <w:pPr>
        <w:tabs>
          <w:tab w:val="left" w:pos="1440"/>
          <w:tab w:val="left" w:pos="2448"/>
        </w:tabs>
        <w:spacing w:line="240" w:lineRule="exact"/>
        <w:jc w:val="both"/>
        <w:rPr>
          <w:rFonts w:ascii="Arial" w:hAnsi="Arial"/>
          <w:b/>
          <w:bCs/>
        </w:rPr>
      </w:pPr>
    </w:p>
    <w:p w14:paraId="47193630" w14:textId="77777777" w:rsidR="00AE620E" w:rsidRPr="006B7522" w:rsidRDefault="00AE620E" w:rsidP="00AE620E">
      <w:pPr>
        <w:tabs>
          <w:tab w:val="left" w:pos="1872"/>
        </w:tabs>
        <w:spacing w:line="240" w:lineRule="exact"/>
        <w:ind w:left="720" w:hanging="720"/>
        <w:jc w:val="both"/>
        <w:rPr>
          <w:rFonts w:ascii="Helvetica" w:hAnsi="Helvetica" w:cs="Helvetica"/>
          <w:b/>
          <w:u w:val="single"/>
        </w:rPr>
      </w:pPr>
      <w:r w:rsidRPr="006B7522">
        <w:rPr>
          <w:rFonts w:ascii="Helvetica" w:hAnsi="Helvetica" w:cs="Helvetica"/>
          <w:b/>
        </w:rPr>
        <w:lastRenderedPageBreak/>
        <w:t>2-104.3</w:t>
      </w:r>
      <w:r w:rsidRPr="006B7522">
        <w:rPr>
          <w:rFonts w:ascii="Helvetica" w:hAnsi="Helvetica" w:cs="Helvetica"/>
          <w:b/>
        </w:rPr>
        <w:tab/>
      </w:r>
      <w:r w:rsidRPr="006B7522">
        <w:rPr>
          <w:rFonts w:ascii="Helvetica" w:hAnsi="Helvetica" w:cs="Helvetica"/>
          <w:b/>
          <w:u w:val="single"/>
        </w:rPr>
        <w:t>Hearing and Decision on Final Plat</w:t>
      </w:r>
    </w:p>
    <w:p w14:paraId="2D409CB1" w14:textId="77777777" w:rsidR="00AE620E" w:rsidRPr="006B7522" w:rsidRDefault="00AE620E" w:rsidP="00AE620E">
      <w:pPr>
        <w:tabs>
          <w:tab w:val="left" w:pos="720"/>
          <w:tab w:val="left" w:pos="1440"/>
        </w:tabs>
        <w:spacing w:line="240" w:lineRule="exact"/>
        <w:ind w:left="1872" w:hanging="1872"/>
        <w:jc w:val="both"/>
        <w:rPr>
          <w:rFonts w:ascii="Helvetica" w:hAnsi="Helvetica" w:cs="Helvetica"/>
        </w:rPr>
      </w:pPr>
    </w:p>
    <w:p w14:paraId="22C7F032" w14:textId="77777777" w:rsidR="00AE620E" w:rsidRPr="006B7522" w:rsidRDefault="00AE620E" w:rsidP="00AE620E">
      <w:pPr>
        <w:spacing w:line="240" w:lineRule="exact"/>
        <w:ind w:left="720" w:hanging="720"/>
        <w:jc w:val="both"/>
        <w:rPr>
          <w:rFonts w:ascii="Helvetica" w:hAnsi="Helvetica" w:cs="Helvetica"/>
        </w:rPr>
      </w:pPr>
      <w:r w:rsidRPr="006B7522">
        <w:rPr>
          <w:rFonts w:ascii="Helvetica" w:hAnsi="Helvetica" w:cs="Helvetica"/>
        </w:rPr>
        <w:tab/>
        <w:t xml:space="preserve">The Planning Commission shall hold a hearing as required by Section 13-3-404 and 13-4-304, </w:t>
      </w:r>
      <w:r w:rsidRPr="006B7522">
        <w:rPr>
          <w:rFonts w:ascii="Helvetica" w:hAnsi="Helvetica" w:cs="Helvetica"/>
          <w:u w:val="single"/>
        </w:rPr>
        <w:t>Tennessee Code</w:t>
      </w:r>
      <w:r w:rsidRPr="006B7522">
        <w:rPr>
          <w:rFonts w:ascii="Helvetica" w:hAnsi="Helvetica" w:cs="Helvetica"/>
        </w:rPr>
        <w:t xml:space="preserve">, on each final plat brought before it.  The Planning Commission shall, within thirty (30) days, or sixty (60) days as appropriate after submission of the plat, approve, modify, or disapprove the final subdivision plat by resolution, which shall set forth in detail any conditions to which the approval is subject, or reasons for disapproval.  </w:t>
      </w:r>
    </w:p>
    <w:p w14:paraId="6B5662FC" w14:textId="77777777" w:rsidR="00AE620E" w:rsidRPr="006B7522" w:rsidRDefault="00AE620E" w:rsidP="00AE620E">
      <w:pPr>
        <w:spacing w:line="240" w:lineRule="exact"/>
        <w:ind w:left="720" w:hanging="720"/>
        <w:jc w:val="both"/>
        <w:rPr>
          <w:rFonts w:ascii="Helvetica" w:hAnsi="Helvetica" w:cs="Helvetica"/>
        </w:rPr>
      </w:pPr>
    </w:p>
    <w:p w14:paraId="6C205FEB" w14:textId="77777777" w:rsidR="00AE620E" w:rsidRPr="006B7522" w:rsidRDefault="00AE620E" w:rsidP="00AE620E">
      <w:pPr>
        <w:spacing w:line="240" w:lineRule="exact"/>
        <w:ind w:left="720" w:hanging="720"/>
        <w:jc w:val="both"/>
        <w:rPr>
          <w:rFonts w:ascii="Helvetica" w:hAnsi="Helvetica" w:cs="Helvetica"/>
        </w:rPr>
      </w:pPr>
      <w:r w:rsidRPr="006B7522">
        <w:rPr>
          <w:rFonts w:ascii="Helvetica" w:hAnsi="Helvetica" w:cs="Helvetica"/>
        </w:rPr>
        <w:tab/>
        <w:t>Failure of the Planning Commission to act upon a plat within the prescribed time shall be deemed approval of the plat, and in such event, a certificate of approval, entitling the subdivider to proceed as specified in Subsection 2-104.4 and Section 2-105, of these regulations, shall be issued, upon demand, by the secretary of the Planning Commission.  The applicant, however, may agree to an extension of the time for Planning Commission review.</w:t>
      </w:r>
    </w:p>
    <w:p w14:paraId="310CBCAC" w14:textId="77777777" w:rsidR="00AE620E" w:rsidRPr="006B7522" w:rsidRDefault="00AE620E" w:rsidP="00AE620E">
      <w:pPr>
        <w:spacing w:line="240" w:lineRule="exact"/>
        <w:ind w:left="720" w:hanging="720"/>
        <w:jc w:val="both"/>
        <w:rPr>
          <w:rFonts w:ascii="Helvetica" w:hAnsi="Helvetica" w:cs="Helvetica"/>
        </w:rPr>
      </w:pPr>
    </w:p>
    <w:p w14:paraId="50AEE787" w14:textId="77777777" w:rsidR="00AE620E" w:rsidRPr="006B7522" w:rsidRDefault="00AE620E" w:rsidP="00AE620E">
      <w:pPr>
        <w:spacing w:line="240" w:lineRule="exact"/>
        <w:ind w:left="720" w:hanging="720"/>
        <w:jc w:val="both"/>
        <w:rPr>
          <w:rFonts w:ascii="Helvetica" w:hAnsi="Helvetica" w:cs="Helvetica"/>
        </w:rPr>
      </w:pPr>
      <w:r w:rsidRPr="006B7522">
        <w:rPr>
          <w:rFonts w:ascii="Helvetica" w:hAnsi="Helvetica" w:cs="Helvetica"/>
        </w:rPr>
        <w:tab/>
        <w:t>One (1) copy of the final subdivision plat shall be returned to the subdivider with the date of approval, conditional approval, or disapproval noted thereon.</w:t>
      </w:r>
    </w:p>
    <w:p w14:paraId="63C51BD3" w14:textId="77777777" w:rsidR="00AE620E" w:rsidRDefault="00AE620E" w:rsidP="004B173A">
      <w:pPr>
        <w:tabs>
          <w:tab w:val="left" w:pos="1440"/>
          <w:tab w:val="left" w:pos="2448"/>
        </w:tabs>
        <w:spacing w:line="240" w:lineRule="exact"/>
        <w:jc w:val="both"/>
        <w:rPr>
          <w:rFonts w:ascii="Arial" w:hAnsi="Arial"/>
          <w:b/>
          <w:bCs/>
        </w:rPr>
      </w:pPr>
    </w:p>
    <w:p w14:paraId="51F57981" w14:textId="77777777" w:rsidR="00AE620E" w:rsidRDefault="00AE620E" w:rsidP="004B173A">
      <w:pPr>
        <w:tabs>
          <w:tab w:val="left" w:pos="1440"/>
          <w:tab w:val="left" w:pos="2448"/>
        </w:tabs>
        <w:spacing w:line="240" w:lineRule="exact"/>
        <w:jc w:val="both"/>
        <w:rPr>
          <w:rFonts w:ascii="Arial" w:hAnsi="Arial"/>
          <w:b/>
          <w:bCs/>
        </w:rPr>
      </w:pPr>
    </w:p>
    <w:p w14:paraId="1E716AB7" w14:textId="77777777" w:rsidR="00E2365A" w:rsidRDefault="00E2365A" w:rsidP="004B173A">
      <w:pPr>
        <w:tabs>
          <w:tab w:val="left" w:pos="1440"/>
          <w:tab w:val="left" w:pos="2448"/>
        </w:tabs>
        <w:spacing w:line="240" w:lineRule="exact"/>
        <w:jc w:val="both"/>
        <w:rPr>
          <w:rFonts w:ascii="Arial" w:hAnsi="Arial"/>
          <w:b/>
          <w:bCs/>
        </w:rPr>
      </w:pPr>
    </w:p>
    <w:p w14:paraId="27C68D7E" w14:textId="77777777" w:rsidR="00E2365A" w:rsidRDefault="00E2365A" w:rsidP="004B173A">
      <w:pPr>
        <w:tabs>
          <w:tab w:val="left" w:pos="1440"/>
          <w:tab w:val="left" w:pos="2448"/>
        </w:tabs>
        <w:spacing w:line="240" w:lineRule="exact"/>
        <w:jc w:val="both"/>
        <w:rPr>
          <w:rFonts w:ascii="Arial" w:hAnsi="Arial"/>
          <w:b/>
          <w:bCs/>
        </w:rPr>
      </w:pPr>
    </w:p>
    <w:p w14:paraId="2ED870F1" w14:textId="77777777" w:rsidR="00E2365A" w:rsidRDefault="00E2365A" w:rsidP="004B173A">
      <w:pPr>
        <w:tabs>
          <w:tab w:val="left" w:pos="1440"/>
          <w:tab w:val="left" w:pos="2448"/>
        </w:tabs>
        <w:spacing w:line="240" w:lineRule="exact"/>
        <w:jc w:val="both"/>
        <w:rPr>
          <w:rFonts w:ascii="Arial" w:hAnsi="Arial"/>
          <w:b/>
          <w:bCs/>
        </w:rPr>
      </w:pPr>
    </w:p>
    <w:p w14:paraId="026B4AF6" w14:textId="77777777" w:rsidR="00E2365A" w:rsidRPr="001B5C81" w:rsidRDefault="00E2365A" w:rsidP="00E2365A">
      <w:pPr>
        <w:pBdr>
          <w:bottom w:val="single" w:sz="12" w:space="3" w:color="009DDB"/>
        </w:pBdr>
        <w:shd w:val="clear" w:color="auto" w:fill="FFFFFF"/>
        <w:textAlignment w:val="baseline"/>
        <w:outlineLvl w:val="1"/>
        <w:rPr>
          <w:rFonts w:ascii="Verdana" w:hAnsi="Verdana"/>
          <w:color w:val="212121"/>
          <w:sz w:val="36"/>
          <w:szCs w:val="36"/>
        </w:rPr>
      </w:pPr>
      <w:r w:rsidRPr="001B5C81">
        <w:rPr>
          <w:rFonts w:ascii="Verdana" w:hAnsi="Verdana"/>
          <w:color w:val="212121"/>
          <w:sz w:val="36"/>
          <w:szCs w:val="36"/>
        </w:rPr>
        <w:t>13-4-304. Procedure on submission of plats — Approval or disapproval — Contents — Hearings — Procedure in certain counties.</w:t>
      </w:r>
    </w:p>
    <w:p w14:paraId="69277F47" w14:textId="77777777" w:rsidR="00E2365A" w:rsidRPr="00E2365A" w:rsidRDefault="00E2365A" w:rsidP="00E2365A">
      <w:pPr>
        <w:shd w:val="clear" w:color="auto" w:fill="FFFFFF"/>
        <w:textAlignment w:val="baseline"/>
        <w:rPr>
          <w:rFonts w:asciiTheme="minorHAnsi" w:hAnsiTheme="minorHAnsi" w:cstheme="minorHAnsi"/>
          <w:color w:val="212121"/>
        </w:rPr>
      </w:pPr>
      <w:r w:rsidRPr="00E2365A">
        <w:rPr>
          <w:rFonts w:asciiTheme="minorHAnsi" w:hAnsiTheme="minorHAnsi" w:cstheme="minorHAnsi"/>
          <w:b/>
          <w:bCs/>
          <w:color w:val="212121"/>
          <w:bdr w:val="none" w:sz="0" w:space="0" w:color="auto" w:frame="1"/>
        </w:rPr>
        <w:t>(a)</w:t>
      </w:r>
      <w:r w:rsidRPr="00E2365A">
        <w:rPr>
          <w:rFonts w:asciiTheme="minorHAnsi" w:hAnsiTheme="minorHAnsi" w:cstheme="minorHAnsi"/>
          <w:color w:val="212121"/>
          <w:bdr w:val="none" w:sz="0" w:space="0" w:color="auto" w:frame="1"/>
        </w:rPr>
        <w:t> The commission shall approve or disapprove a plat within sixty (60) days after the initial consideration of the plat by the commission meeting in a regularly scheduled session, unless at the end of the sixty-day period there is a holiday or an unexpected interceding event that would close municipal or county offices and thus affect the normal computation of the sixty-day period, in which case the plat shall be approved or disapproved after the interrupted sixty-day period at the next regularly scheduled meeting of the commission; otherwise, the plat shall be deemed approved and a certificate to that effect shall be issued by the commission on demand. The applicant for the commission's approval may waive the time requirement set in this subsection (a) and consent to an extension or extensions of the applicable time period. When a plat has been filed with the appropriate officials of the planning commission, the plat shall be placed on the agenda of the planning commission within thirty (30) days of the filing or the next regularly scheduled planning commission meeting after the thirty-day period. The applicant may waive the time frame requirement for the appearance of the plat on the agenda.</w:t>
      </w:r>
    </w:p>
    <w:p w14:paraId="2B4AC4AD" w14:textId="77777777" w:rsidR="00E2365A" w:rsidRPr="00E2365A" w:rsidRDefault="00E2365A" w:rsidP="00E2365A">
      <w:pPr>
        <w:shd w:val="clear" w:color="auto" w:fill="FFFFFF"/>
        <w:textAlignment w:val="baseline"/>
        <w:rPr>
          <w:rFonts w:asciiTheme="minorHAnsi" w:hAnsiTheme="minorHAnsi" w:cstheme="minorHAnsi"/>
          <w:color w:val="212121"/>
        </w:rPr>
      </w:pPr>
      <w:r w:rsidRPr="00E2365A">
        <w:rPr>
          <w:rFonts w:asciiTheme="minorHAnsi" w:hAnsiTheme="minorHAnsi" w:cstheme="minorHAnsi"/>
          <w:b/>
          <w:bCs/>
          <w:color w:val="212121"/>
          <w:bdr w:val="none" w:sz="0" w:space="0" w:color="auto" w:frame="1"/>
        </w:rPr>
        <w:t>(b)</w:t>
      </w:r>
      <w:r w:rsidRPr="00E2365A">
        <w:rPr>
          <w:rFonts w:asciiTheme="minorHAnsi" w:hAnsiTheme="minorHAnsi" w:cstheme="minorHAnsi"/>
          <w:color w:val="212121"/>
          <w:bdr w:val="none" w:sz="0" w:space="0" w:color="auto" w:frame="1"/>
        </w:rPr>
        <w:t> The ground of disapproval of any plat shall be stated upon the records of the commission.</w:t>
      </w:r>
    </w:p>
    <w:p w14:paraId="6E67F151" w14:textId="77777777" w:rsidR="00E2365A" w:rsidRPr="00E2365A" w:rsidRDefault="00E2365A" w:rsidP="00E2365A">
      <w:pPr>
        <w:shd w:val="clear" w:color="auto" w:fill="FFFFFF"/>
        <w:textAlignment w:val="baseline"/>
        <w:rPr>
          <w:rFonts w:asciiTheme="minorHAnsi" w:hAnsiTheme="minorHAnsi" w:cstheme="minorHAnsi"/>
          <w:color w:val="212121"/>
        </w:rPr>
      </w:pPr>
      <w:r w:rsidRPr="00E2365A">
        <w:rPr>
          <w:rFonts w:asciiTheme="minorHAnsi" w:hAnsiTheme="minorHAnsi" w:cstheme="minorHAnsi"/>
          <w:b/>
          <w:bCs/>
          <w:color w:val="212121"/>
          <w:bdr w:val="none" w:sz="0" w:space="0" w:color="auto" w:frame="1"/>
        </w:rPr>
        <w:t>(c)</w:t>
      </w:r>
      <w:r w:rsidRPr="00E2365A">
        <w:rPr>
          <w:rFonts w:asciiTheme="minorHAnsi" w:hAnsiTheme="minorHAnsi" w:cstheme="minorHAnsi"/>
          <w:color w:val="212121"/>
          <w:bdr w:val="none" w:sz="0" w:space="0" w:color="auto" w:frame="1"/>
        </w:rPr>
        <w:t> Any plat submitted to the commission shall contain the name and address of a person to whom notice of hearing shall be sent; and no plat shall be acted upon by the commission without affording a hearing thereon, notice of the time and place of which shall be sent by mail to such address not less than five (5) days before the date fixed for such hearing.</w:t>
      </w:r>
    </w:p>
    <w:p w14:paraId="24A1B3C7" w14:textId="77777777" w:rsidR="00E2365A" w:rsidRDefault="00E2365A" w:rsidP="00E2365A">
      <w:pPr>
        <w:shd w:val="clear" w:color="auto" w:fill="FFFFFF"/>
        <w:textAlignment w:val="baseline"/>
        <w:rPr>
          <w:rFonts w:asciiTheme="minorHAnsi" w:hAnsiTheme="minorHAnsi" w:cstheme="minorHAnsi"/>
          <w:color w:val="212121"/>
          <w:bdr w:val="none" w:sz="0" w:space="0" w:color="auto" w:frame="1"/>
        </w:rPr>
      </w:pPr>
      <w:r w:rsidRPr="00E2365A">
        <w:rPr>
          <w:rFonts w:asciiTheme="minorHAnsi" w:hAnsiTheme="minorHAnsi" w:cstheme="minorHAnsi"/>
          <w:b/>
          <w:bCs/>
          <w:color w:val="212121"/>
          <w:bdr w:val="none" w:sz="0" w:space="0" w:color="auto" w:frame="1"/>
        </w:rPr>
        <w:t>(d)</w:t>
      </w:r>
      <w:r w:rsidRPr="00E2365A">
        <w:rPr>
          <w:rFonts w:asciiTheme="minorHAnsi" w:hAnsiTheme="minorHAnsi" w:cstheme="minorHAnsi"/>
          <w:color w:val="212121"/>
          <w:bdr w:val="none" w:sz="0" w:space="0" w:color="auto" w:frame="1"/>
        </w:rPr>
        <w:t xml:space="preserve"> In counties having populations not less than three hundred twenty-five thousand (325,000) nor more than four hundred thousand (400,000), according to the 1990 federal census or any subsequent federal census, in </w:t>
      </w:r>
      <w:r w:rsidRPr="00E2365A">
        <w:rPr>
          <w:rFonts w:asciiTheme="minorHAnsi" w:hAnsiTheme="minorHAnsi" w:cstheme="minorHAnsi"/>
          <w:color w:val="212121"/>
          <w:bdr w:val="none" w:sz="0" w:space="0" w:color="auto" w:frame="1"/>
        </w:rPr>
        <w:lastRenderedPageBreak/>
        <w:t>the event the municipal planning commission approves or disapproves a plat after a hearing thereon, the applicant submitting the plat or any person who was a party for or against the plat request at the planning commission hearing shall have the right within thirty (30) days after such approval or disapproval to have the action of the municipal planning commission reviewed by the chief legislative body of the municipality having jurisdiction over zoning matters, who shall by majority vote approve or disapprove the plat. If the plat is approved, the secretary of the regional planning commission shall endorse the plat for recording as prescribed in §</w:t>
      </w:r>
      <w:r w:rsidRPr="00E2365A">
        <w:rPr>
          <w:rFonts w:asciiTheme="minorHAnsi" w:hAnsiTheme="minorHAnsi" w:cstheme="minorHAnsi"/>
          <w:color w:val="212121"/>
          <w:bdr w:val="none" w:sz="0" w:space="0" w:color="auto" w:frame="1"/>
        </w:rPr>
        <w:t> </w:t>
      </w:r>
      <w:r w:rsidRPr="00E2365A">
        <w:rPr>
          <w:rFonts w:asciiTheme="minorHAnsi" w:hAnsiTheme="minorHAnsi" w:cstheme="minorHAnsi"/>
          <w:color w:val="212121"/>
          <w:bdr w:val="none" w:sz="0" w:space="0" w:color="auto" w:frame="1"/>
        </w:rPr>
        <w:t>13-3-402. No such plat shall be recorded until after the county court or other legislative body has acted on a request for a review of the action of the planning commission if there is a request within thirty (30) days.</w:t>
      </w:r>
    </w:p>
    <w:p w14:paraId="3BC7CB62" w14:textId="77777777" w:rsidR="00E2365A" w:rsidRDefault="00E2365A" w:rsidP="00E2365A">
      <w:pPr>
        <w:shd w:val="clear" w:color="auto" w:fill="FFFFFF"/>
        <w:textAlignment w:val="baseline"/>
        <w:rPr>
          <w:rFonts w:asciiTheme="minorHAnsi" w:hAnsiTheme="minorHAnsi" w:cstheme="minorHAnsi"/>
          <w:color w:val="212121"/>
          <w:bdr w:val="none" w:sz="0" w:space="0" w:color="auto" w:frame="1"/>
        </w:rPr>
      </w:pPr>
    </w:p>
    <w:p w14:paraId="6FB36E69" w14:textId="77777777" w:rsidR="00E2365A" w:rsidRDefault="00E2365A" w:rsidP="00E2365A">
      <w:pPr>
        <w:shd w:val="clear" w:color="auto" w:fill="FFFFFF"/>
        <w:textAlignment w:val="baseline"/>
        <w:rPr>
          <w:rFonts w:asciiTheme="minorHAnsi" w:hAnsiTheme="minorHAnsi" w:cstheme="minorHAnsi"/>
          <w:color w:val="212121"/>
          <w:bdr w:val="none" w:sz="0" w:space="0" w:color="auto" w:frame="1"/>
        </w:rPr>
      </w:pPr>
    </w:p>
    <w:p w14:paraId="74EBE4B3" w14:textId="77777777" w:rsidR="00E2365A" w:rsidRPr="00E2365A" w:rsidRDefault="00E2365A" w:rsidP="00E2365A">
      <w:pPr>
        <w:shd w:val="clear" w:color="auto" w:fill="FFFFFF"/>
        <w:textAlignment w:val="baseline"/>
        <w:rPr>
          <w:rFonts w:asciiTheme="minorHAnsi" w:hAnsiTheme="minorHAnsi" w:cstheme="minorHAnsi"/>
          <w:color w:val="212121"/>
        </w:rPr>
      </w:pPr>
    </w:p>
    <w:p w14:paraId="6074F86D" w14:textId="77777777" w:rsidR="00E2365A" w:rsidRDefault="00E2365A" w:rsidP="004B173A">
      <w:pPr>
        <w:tabs>
          <w:tab w:val="left" w:pos="1440"/>
          <w:tab w:val="left" w:pos="2448"/>
        </w:tabs>
        <w:spacing w:line="240" w:lineRule="exact"/>
        <w:jc w:val="both"/>
        <w:rPr>
          <w:rFonts w:ascii="Arial" w:hAnsi="Arial"/>
          <w:b/>
          <w:bCs/>
        </w:rPr>
      </w:pPr>
    </w:p>
    <w:p w14:paraId="161F94B0" w14:textId="77777777" w:rsidR="00AE620E" w:rsidRPr="004B173A" w:rsidRDefault="00AE620E" w:rsidP="004B173A">
      <w:pPr>
        <w:tabs>
          <w:tab w:val="left" w:pos="1440"/>
          <w:tab w:val="left" w:pos="2448"/>
        </w:tabs>
        <w:spacing w:line="240" w:lineRule="exact"/>
        <w:jc w:val="both"/>
        <w:rPr>
          <w:rFonts w:ascii="Arial" w:hAnsi="Arial"/>
          <w:b/>
          <w:bCs/>
        </w:rPr>
      </w:pPr>
    </w:p>
    <w:sectPr w:rsidR="00AE620E" w:rsidRPr="004B173A" w:rsidSect="00C42895">
      <w:headerReference w:type="default" r:id="rId16"/>
      <w:footerReference w:type="default" r:id="rId17"/>
      <w:pgSz w:w="12240" w:h="15840"/>
      <w:pgMar w:top="2160" w:right="720" w:bottom="1440" w:left="720" w:header="360" w:footer="4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F1461" w14:textId="77777777" w:rsidR="004E5349" w:rsidRDefault="004E5349">
      <w:r>
        <w:separator/>
      </w:r>
    </w:p>
  </w:endnote>
  <w:endnote w:type="continuationSeparator" w:id="0">
    <w:p w14:paraId="5F08579D" w14:textId="77777777" w:rsidR="004E5349" w:rsidRDefault="004E5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A5AF8" w14:textId="77777777" w:rsidR="004E5349" w:rsidRPr="00753AFC" w:rsidRDefault="004E5349" w:rsidP="00753AFC">
    <w:pPr>
      <w:pStyle w:val="Footer"/>
      <w:jc w:val="center"/>
      <w:rPr>
        <w:rFonts w:ascii="Arial" w:hAnsi="Arial" w:cs="Arial"/>
        <w:color w:val="000066"/>
        <w:sz w:val="20"/>
        <w:szCs w:val="20"/>
      </w:rPr>
    </w:pPr>
    <w:r w:rsidRPr="00753AFC">
      <w:rPr>
        <w:rFonts w:ascii="Arial" w:hAnsi="Arial" w:cs="Arial"/>
        <w:color w:val="000066"/>
        <w:sz w:val="20"/>
        <w:szCs w:val="20"/>
      </w:rPr>
      <w:t xml:space="preserve">The City of </w:t>
    </w:r>
    <w:smartTag w:uri="urn:schemas-microsoft-com:office:smarttags" w:element="City">
      <w:smartTag w:uri="urn:schemas-microsoft-com:office:smarttags" w:element="place">
        <w:r w:rsidRPr="00753AFC">
          <w:rPr>
            <w:rFonts w:ascii="Arial" w:hAnsi="Arial" w:cs="Arial"/>
            <w:color w:val="000066"/>
            <w:sz w:val="20"/>
            <w:szCs w:val="20"/>
          </w:rPr>
          <w:t>White House</w:t>
        </w:r>
      </w:smartTag>
    </w:smartTag>
    <w:r w:rsidRPr="00753AFC">
      <w:rPr>
        <w:rFonts w:ascii="Arial" w:hAnsi="Arial" w:cs="Arial"/>
        <w:color w:val="000066"/>
        <w:sz w:val="20"/>
        <w:szCs w:val="20"/>
      </w:rPr>
      <w:t xml:space="preserve"> is working towards the daily pursuit of excellence in management and delivery of services; while balancing the preservation of our </w:t>
    </w:r>
    <w:proofErr w:type="gramStart"/>
    <w:r w:rsidRPr="00753AFC">
      <w:rPr>
        <w:rFonts w:ascii="Arial" w:hAnsi="Arial" w:cs="Arial"/>
        <w:color w:val="000066"/>
        <w:sz w:val="20"/>
        <w:szCs w:val="20"/>
      </w:rPr>
      <w:t>small town</w:t>
    </w:r>
    <w:proofErr w:type="gramEnd"/>
    <w:r w:rsidRPr="00753AFC">
      <w:rPr>
        <w:rFonts w:ascii="Arial" w:hAnsi="Arial" w:cs="Arial"/>
        <w:color w:val="000066"/>
        <w:sz w:val="20"/>
        <w:szCs w:val="20"/>
      </w:rPr>
      <w:t xml:space="preserve"> atmosphere by nurturing orderly, proactive growth.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6B28B" w14:textId="77777777" w:rsidR="004E5349" w:rsidRDefault="004E5349">
      <w:r>
        <w:separator/>
      </w:r>
    </w:p>
  </w:footnote>
  <w:footnote w:type="continuationSeparator" w:id="0">
    <w:p w14:paraId="3679D043" w14:textId="77777777" w:rsidR="004E5349" w:rsidRDefault="004E53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35F77" w14:textId="495F6C42" w:rsidR="004E5349" w:rsidRDefault="004E5349" w:rsidP="00753AFC">
    <w:pPr>
      <w:ind w:left="1620"/>
      <w:rPr>
        <w:b/>
        <w:color w:val="000066"/>
        <w:u w:val="double"/>
      </w:rPr>
    </w:pPr>
    <w:r>
      <w:rPr>
        <w:noProof/>
      </w:rPr>
      <w:drawing>
        <wp:anchor distT="0" distB="0" distL="114300" distR="114300" simplePos="0" relativeHeight="251657728" behindDoc="0" locked="0" layoutInCell="1" allowOverlap="1" wp14:anchorId="15A3F934" wp14:editId="4341AB8F">
          <wp:simplePos x="0" y="0"/>
          <wp:positionH relativeFrom="column">
            <wp:posOffset>0</wp:posOffset>
          </wp:positionH>
          <wp:positionV relativeFrom="paragraph">
            <wp:posOffset>0</wp:posOffset>
          </wp:positionV>
          <wp:extent cx="957580" cy="1028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580" cy="102870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City">
        <w:r w:rsidRPr="00995DB5">
          <w:rPr>
            <w:b/>
            <w:color w:val="000066"/>
            <w:sz w:val="26"/>
            <w:szCs w:val="26"/>
            <w:u w:val="double"/>
          </w:rPr>
          <w:t>City of White House</w:t>
        </w:r>
      </w:smartTag>
      <w:r w:rsidRPr="00995DB5">
        <w:rPr>
          <w:b/>
          <w:color w:val="000066"/>
          <w:sz w:val="26"/>
          <w:szCs w:val="26"/>
          <w:u w:val="double"/>
        </w:rPr>
        <w:t xml:space="preserve">, </w:t>
      </w:r>
      <w:smartTag w:uri="urn:schemas-microsoft-com:office:smarttags" w:element="State">
        <w:r w:rsidRPr="00995DB5">
          <w:rPr>
            <w:b/>
            <w:color w:val="000066"/>
            <w:sz w:val="26"/>
            <w:szCs w:val="26"/>
            <w:u w:val="double"/>
          </w:rPr>
          <w:t>T</w:t>
        </w:r>
        <w:r>
          <w:rPr>
            <w:b/>
            <w:color w:val="000066"/>
            <w:sz w:val="26"/>
            <w:szCs w:val="26"/>
            <w:u w:val="double"/>
          </w:rPr>
          <w:t>ennessee</w:t>
        </w:r>
      </w:smartTag>
    </w:smartTag>
    <w:r>
      <w:rPr>
        <w:b/>
        <w:color w:val="000066"/>
        <w:sz w:val="26"/>
        <w:szCs w:val="26"/>
        <w:u w:val="double"/>
      </w:rPr>
      <w:t xml:space="preserve"> </w:t>
    </w:r>
    <w:r>
      <w:rPr>
        <w:b/>
        <w:color w:val="000066"/>
        <w:u w:val="double"/>
      </w:rPr>
      <w:t xml:space="preserve">                                                                                          </w:t>
    </w:r>
    <w:r w:rsidRPr="00995DB5">
      <w:rPr>
        <w:b/>
        <w:color w:val="FFFFFF"/>
        <w:u w:val="double"/>
      </w:rPr>
      <w:t>N</w:t>
    </w:r>
    <w:r w:rsidRPr="00995DB5">
      <w:rPr>
        <w:b/>
        <w:color w:val="000066"/>
        <w:u w:val="single"/>
      </w:rPr>
      <w:t xml:space="preserve">                                                                                                              </w:t>
    </w:r>
    <w:r>
      <w:rPr>
        <w:b/>
        <w:color w:val="000066"/>
        <w:u w:val="double"/>
      </w:rPr>
      <w:t xml:space="preserve">                  </w:t>
    </w:r>
    <w:r w:rsidRPr="00995DB5">
      <w:rPr>
        <w:b/>
        <w:color w:val="000066"/>
        <w:u w:val="double"/>
      </w:rPr>
      <w:t xml:space="preserve">  </w:t>
    </w:r>
  </w:p>
  <w:p w14:paraId="60F20975" w14:textId="77777777" w:rsidR="004E5349" w:rsidRPr="00995DB5" w:rsidRDefault="004E5349" w:rsidP="00753AFC">
    <w:pPr>
      <w:ind w:left="1620"/>
      <w:rPr>
        <w:rFonts w:ascii="Arial" w:hAnsi="Arial" w:cs="Arial"/>
        <w:color w:val="000066"/>
        <w:sz w:val="6"/>
        <w:szCs w:val="6"/>
      </w:rPr>
    </w:pPr>
  </w:p>
  <w:p w14:paraId="4061B44E" w14:textId="77777777" w:rsidR="004E5349" w:rsidRPr="00492DD7" w:rsidRDefault="004E5349" w:rsidP="00753AFC">
    <w:pPr>
      <w:ind w:left="1620"/>
      <w:rPr>
        <w:rFonts w:ascii="Arial" w:hAnsi="Arial" w:cs="Arial"/>
        <w:b/>
        <w:color w:val="000066"/>
        <w:sz w:val="20"/>
        <w:szCs w:val="20"/>
      </w:rPr>
    </w:pPr>
    <w:r>
      <w:rPr>
        <w:rFonts w:ascii="Arial" w:hAnsi="Arial" w:cs="Arial"/>
        <w:b/>
        <w:color w:val="000066"/>
        <w:sz w:val="20"/>
        <w:szCs w:val="20"/>
      </w:rPr>
      <w:t>Planning and Codes Department</w:t>
    </w:r>
  </w:p>
  <w:p w14:paraId="7F4EF644" w14:textId="77777777" w:rsidR="004E5349" w:rsidRPr="00995DB5" w:rsidRDefault="004E5349" w:rsidP="00753AFC">
    <w:pPr>
      <w:ind w:left="1620"/>
      <w:rPr>
        <w:rFonts w:ascii="Arial" w:hAnsi="Arial" w:cs="Arial"/>
        <w:color w:val="000066"/>
        <w:sz w:val="20"/>
        <w:szCs w:val="20"/>
      </w:rPr>
    </w:pPr>
    <w:smartTag w:uri="urn:schemas-microsoft-com:office:smarttags" w:element="address">
      <w:smartTag w:uri="urn:schemas-microsoft-com:office:smarttags" w:element="Street">
        <w:r w:rsidRPr="00995DB5">
          <w:rPr>
            <w:rFonts w:ascii="Arial" w:hAnsi="Arial" w:cs="Arial"/>
            <w:color w:val="000066"/>
            <w:sz w:val="20"/>
            <w:szCs w:val="20"/>
          </w:rPr>
          <w:t>105 College Street</w:t>
        </w:r>
      </w:smartTag>
    </w:smartTag>
    <w:r w:rsidRPr="00995DB5">
      <w:rPr>
        <w:rFonts w:ascii="Arial" w:hAnsi="Arial" w:cs="Arial"/>
        <w:color w:val="000066"/>
        <w:sz w:val="20"/>
        <w:szCs w:val="20"/>
      </w:rPr>
      <w:t xml:space="preserve"> ● </w:t>
    </w:r>
    <w:smartTag w:uri="urn:schemas-microsoft-com:office:smarttags" w:element="place">
      <w:smartTag w:uri="urn:schemas-microsoft-com:office:smarttags" w:element="City">
        <w:r w:rsidRPr="00995DB5">
          <w:rPr>
            <w:rFonts w:ascii="Arial" w:hAnsi="Arial" w:cs="Arial"/>
            <w:color w:val="000066"/>
            <w:sz w:val="20"/>
            <w:szCs w:val="20"/>
          </w:rPr>
          <w:t>White House</w:t>
        </w:r>
      </w:smartTag>
      <w:r w:rsidRPr="00995DB5">
        <w:rPr>
          <w:rFonts w:ascii="Arial" w:hAnsi="Arial" w:cs="Arial"/>
          <w:color w:val="000066"/>
          <w:sz w:val="20"/>
          <w:szCs w:val="20"/>
        </w:rPr>
        <w:t xml:space="preserve">, </w:t>
      </w:r>
      <w:smartTag w:uri="urn:schemas-microsoft-com:office:smarttags" w:element="State">
        <w:r w:rsidRPr="00995DB5">
          <w:rPr>
            <w:rFonts w:ascii="Arial" w:hAnsi="Arial" w:cs="Arial"/>
            <w:color w:val="000066"/>
            <w:sz w:val="20"/>
            <w:szCs w:val="20"/>
          </w:rPr>
          <w:t>TN</w:t>
        </w:r>
      </w:smartTag>
      <w:r w:rsidRPr="00995DB5">
        <w:rPr>
          <w:rFonts w:ascii="Arial" w:hAnsi="Arial" w:cs="Arial"/>
          <w:color w:val="000066"/>
          <w:sz w:val="20"/>
          <w:szCs w:val="20"/>
        </w:rPr>
        <w:t xml:space="preserve"> </w:t>
      </w:r>
      <w:smartTag w:uri="urn:schemas-microsoft-com:office:smarttags" w:element="PostalCode">
        <w:r w:rsidRPr="00995DB5">
          <w:rPr>
            <w:rFonts w:ascii="Arial" w:hAnsi="Arial" w:cs="Arial"/>
            <w:color w:val="000066"/>
            <w:sz w:val="20"/>
            <w:szCs w:val="20"/>
          </w:rPr>
          <w:t>37188</w:t>
        </w:r>
      </w:smartTag>
    </w:smartTag>
  </w:p>
  <w:p w14:paraId="134A780E" w14:textId="77777777" w:rsidR="004E5349" w:rsidRPr="00995DB5" w:rsidRDefault="004E5349" w:rsidP="00753AFC">
    <w:pPr>
      <w:ind w:left="1620"/>
      <w:rPr>
        <w:rFonts w:ascii="Arial" w:hAnsi="Arial" w:cs="Arial"/>
        <w:color w:val="000066"/>
        <w:sz w:val="20"/>
        <w:szCs w:val="20"/>
      </w:rPr>
    </w:pPr>
    <w:r w:rsidRPr="00995DB5">
      <w:rPr>
        <w:rFonts w:ascii="Arial" w:hAnsi="Arial" w:cs="Arial"/>
        <w:color w:val="000066"/>
        <w:sz w:val="20"/>
        <w:szCs w:val="20"/>
      </w:rPr>
      <w:t>www.cityofwhitehouse.com</w:t>
    </w:r>
    <w:r>
      <w:rPr>
        <w:rFonts w:ascii="Arial" w:hAnsi="Arial" w:cs="Arial"/>
        <w:color w:val="000066"/>
        <w:sz w:val="20"/>
        <w:szCs w:val="20"/>
      </w:rPr>
      <w:t>/yourgovernment/planning-and-codes</w:t>
    </w:r>
  </w:p>
  <w:p w14:paraId="2AEC738D" w14:textId="77777777" w:rsidR="004E5349" w:rsidRDefault="004E5349" w:rsidP="00753AFC">
    <w:pPr>
      <w:tabs>
        <w:tab w:val="left" w:pos="7245"/>
      </w:tabs>
      <w:ind w:left="1620"/>
      <w:rPr>
        <w:rFonts w:ascii="Arial" w:hAnsi="Arial" w:cs="Arial"/>
        <w:color w:val="000066"/>
        <w:sz w:val="20"/>
        <w:szCs w:val="20"/>
      </w:rPr>
    </w:pPr>
    <w:r w:rsidRPr="00995DB5">
      <w:rPr>
        <w:rFonts w:ascii="Arial" w:hAnsi="Arial" w:cs="Arial"/>
        <w:color w:val="000066"/>
        <w:sz w:val="20"/>
        <w:szCs w:val="20"/>
      </w:rPr>
      <w:t xml:space="preserve">Phone (615) 672-4350 </w:t>
    </w:r>
    <w:r>
      <w:rPr>
        <w:rFonts w:ascii="Arial" w:hAnsi="Arial" w:cs="Arial"/>
        <w:color w:val="000066"/>
        <w:sz w:val="20"/>
        <w:szCs w:val="20"/>
      </w:rPr>
      <w:t>ext. 2121</w:t>
    </w:r>
    <w:r w:rsidRPr="00995DB5">
      <w:rPr>
        <w:rFonts w:ascii="Arial" w:hAnsi="Arial" w:cs="Arial"/>
        <w:color w:val="000066"/>
        <w:sz w:val="20"/>
        <w:szCs w:val="20"/>
      </w:rPr>
      <w:t xml:space="preserve">● Fax (615) </w:t>
    </w:r>
    <w:r>
      <w:rPr>
        <w:rFonts w:ascii="Arial" w:hAnsi="Arial" w:cs="Arial"/>
        <w:color w:val="000066"/>
        <w:sz w:val="20"/>
        <w:szCs w:val="20"/>
      </w:rPr>
      <w:t>616-1050</w:t>
    </w:r>
  </w:p>
  <w:p w14:paraId="4C19A01E" w14:textId="77777777" w:rsidR="004E5349" w:rsidRPr="00995DB5" w:rsidRDefault="004E5349" w:rsidP="00995DB5">
    <w:pPr>
      <w:ind w:left="1620"/>
      <w:rPr>
        <w:rFonts w:ascii="Arial" w:hAnsi="Arial" w:cs="Arial"/>
        <w:i/>
        <w:color w:val="000066"/>
        <w:sz w:val="20"/>
        <w:szCs w:val="20"/>
        <w:u w:val="double"/>
      </w:rPr>
    </w:pPr>
    <w:r w:rsidRPr="00995DB5">
      <w:rPr>
        <w:rFonts w:ascii="Arial" w:hAnsi="Arial" w:cs="Arial"/>
        <w:color w:val="000066"/>
        <w:sz w:val="20"/>
        <w:szCs w:val="20"/>
      </w:rPr>
      <w:t>“</w:t>
    </w:r>
    <w:r w:rsidRPr="00995DB5">
      <w:rPr>
        <w:rFonts w:ascii="Arial" w:hAnsi="Arial" w:cs="Arial"/>
        <w:i/>
        <w:color w:val="000066"/>
        <w:sz w:val="20"/>
        <w:szCs w:val="20"/>
      </w:rPr>
      <w:t xml:space="preserve">Valuing our </w:t>
    </w:r>
    <w:r>
      <w:rPr>
        <w:rFonts w:ascii="Arial" w:hAnsi="Arial" w:cs="Arial"/>
        <w:i/>
        <w:color w:val="000066"/>
        <w:sz w:val="20"/>
        <w:szCs w:val="20"/>
      </w:rPr>
      <w:t>Future</w:t>
    </w:r>
    <w:r w:rsidRPr="00995DB5">
      <w:rPr>
        <w:rFonts w:ascii="Arial" w:hAnsi="Arial" w:cs="Arial"/>
        <w:i/>
        <w:color w:val="000066"/>
        <w:sz w:val="20"/>
        <w:szCs w:val="20"/>
      </w:rPr>
      <w:t xml:space="preserve"> while Protecting our </w:t>
    </w:r>
    <w:r>
      <w:rPr>
        <w:rFonts w:ascii="Arial" w:hAnsi="Arial" w:cs="Arial"/>
        <w:i/>
        <w:color w:val="000066"/>
        <w:sz w:val="20"/>
        <w:szCs w:val="20"/>
      </w:rPr>
      <w:t>Heritage</w:t>
    </w:r>
    <w:r w:rsidRPr="00995DB5">
      <w:rPr>
        <w:rFonts w:ascii="Arial" w:hAnsi="Arial" w:cs="Arial"/>
        <w:i/>
        <w:color w:val="000066"/>
        <w:sz w:val="20"/>
        <w:szCs w:val="20"/>
      </w:rPr>
      <w:t>”</w:t>
    </w:r>
    <w:r w:rsidRPr="00995DB5">
      <w:rPr>
        <w:rFonts w:ascii="Arial" w:hAnsi="Arial" w:cs="Arial"/>
        <w:color w:val="00006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32B"/>
    <w:multiLevelType w:val="hybridMultilevel"/>
    <w:tmpl w:val="C306363E"/>
    <w:lvl w:ilvl="0" w:tplc="BD6E9716">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008C32D2"/>
    <w:multiLevelType w:val="hybridMultilevel"/>
    <w:tmpl w:val="A894A04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C17B7"/>
    <w:multiLevelType w:val="hybridMultilevel"/>
    <w:tmpl w:val="77D815DA"/>
    <w:lvl w:ilvl="0" w:tplc="16F4123A">
      <w:start w:val="2"/>
      <w:numFmt w:val="lowerLetter"/>
      <w:lvlText w:val="%1."/>
      <w:lvlJc w:val="left"/>
      <w:pPr>
        <w:tabs>
          <w:tab w:val="num" w:pos="3240"/>
        </w:tabs>
        <w:ind w:left="3240" w:hanging="360"/>
      </w:pPr>
      <w:rPr>
        <w:rFonts w:hint="default"/>
      </w:rPr>
    </w:lvl>
    <w:lvl w:ilvl="1" w:tplc="04090019">
      <w:start w:val="1"/>
      <w:numFmt w:val="lowerLetter"/>
      <w:lvlText w:val="%2."/>
      <w:lvlJc w:val="left"/>
      <w:pPr>
        <w:tabs>
          <w:tab w:val="num" w:pos="3960"/>
        </w:tabs>
        <w:ind w:left="3960" w:hanging="360"/>
      </w:pPr>
    </w:lvl>
    <w:lvl w:ilvl="2" w:tplc="0409001B">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3" w15:restartNumberingAfterBreak="0">
    <w:nsid w:val="096464EE"/>
    <w:multiLevelType w:val="hybridMultilevel"/>
    <w:tmpl w:val="BA700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BA41E7"/>
    <w:multiLevelType w:val="hybridMultilevel"/>
    <w:tmpl w:val="FB28B4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1B6B43"/>
    <w:multiLevelType w:val="hybridMultilevel"/>
    <w:tmpl w:val="70AAB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3F55C04"/>
    <w:multiLevelType w:val="hybridMultilevel"/>
    <w:tmpl w:val="365835D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E67FD1"/>
    <w:multiLevelType w:val="hybridMultilevel"/>
    <w:tmpl w:val="4EAC8034"/>
    <w:lvl w:ilvl="0" w:tplc="2AFEB45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7C3A6B"/>
    <w:multiLevelType w:val="hybridMultilevel"/>
    <w:tmpl w:val="954E4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374E59"/>
    <w:multiLevelType w:val="hybridMultilevel"/>
    <w:tmpl w:val="9C5261CE"/>
    <w:lvl w:ilvl="0" w:tplc="7A9650EA">
      <w:start w:val="8"/>
      <w:numFmt w:val="decimal"/>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15:restartNumberingAfterBreak="0">
    <w:nsid w:val="3C3A46D0"/>
    <w:multiLevelType w:val="hybridMultilevel"/>
    <w:tmpl w:val="D8864346"/>
    <w:lvl w:ilvl="0" w:tplc="1D607340">
      <w:start w:val="8"/>
      <w:numFmt w:val="decimal"/>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1" w15:restartNumberingAfterBreak="0">
    <w:nsid w:val="49161A2A"/>
    <w:multiLevelType w:val="hybridMultilevel"/>
    <w:tmpl w:val="393030FA"/>
    <w:lvl w:ilvl="0" w:tplc="40325370">
      <w:start w:val="3"/>
      <w:numFmt w:val="decimal"/>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4B8C0DA6"/>
    <w:multiLevelType w:val="multilevel"/>
    <w:tmpl w:val="9B46468E"/>
    <w:lvl w:ilvl="0">
      <w:start w:val="1"/>
      <w:numFmt w:val="decimal"/>
      <w:lvlText w:val="%1."/>
      <w:lvlJc w:val="left"/>
      <w:pPr>
        <w:tabs>
          <w:tab w:val="num" w:pos="720"/>
        </w:tabs>
        <w:ind w:left="720" w:hanging="72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3" w15:restartNumberingAfterBreak="0">
    <w:nsid w:val="53EF3951"/>
    <w:multiLevelType w:val="hybridMultilevel"/>
    <w:tmpl w:val="539CEF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44942C8"/>
    <w:multiLevelType w:val="hybridMultilevel"/>
    <w:tmpl w:val="A88C6CFC"/>
    <w:lvl w:ilvl="0" w:tplc="606697B6">
      <w:start w:val="2"/>
      <w:numFmt w:val="decimal"/>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5" w15:restartNumberingAfterBreak="0">
    <w:nsid w:val="600A2785"/>
    <w:multiLevelType w:val="hybridMultilevel"/>
    <w:tmpl w:val="1F08D7EA"/>
    <w:lvl w:ilvl="0" w:tplc="CB1C797E">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6300237"/>
    <w:multiLevelType w:val="hybridMultilevel"/>
    <w:tmpl w:val="FB8A63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6D967C0"/>
    <w:multiLevelType w:val="hybridMultilevel"/>
    <w:tmpl w:val="BB56500E"/>
    <w:lvl w:ilvl="0" w:tplc="7DC462B4">
      <w:start w:val="1"/>
      <w:numFmt w:val="decimal"/>
      <w:lvlText w:val="%1."/>
      <w:lvlJc w:val="left"/>
      <w:pPr>
        <w:ind w:left="1800" w:hanging="360"/>
      </w:pPr>
      <w:rPr>
        <w:rFonts w:ascii="Arial" w:eastAsia="Times New Roman" w:hAnsi="Arial"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684E3DDD"/>
    <w:multiLevelType w:val="hybridMultilevel"/>
    <w:tmpl w:val="00B475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F957AA6"/>
    <w:multiLevelType w:val="hybridMultilevel"/>
    <w:tmpl w:val="6E96F3D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3DF75E2"/>
    <w:multiLevelType w:val="hybridMultilevel"/>
    <w:tmpl w:val="E0F6F69A"/>
    <w:lvl w:ilvl="0" w:tplc="12E6631E">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3700385">
    <w:abstractNumId w:val="5"/>
  </w:num>
  <w:num w:numId="2" w16cid:durableId="2011174265">
    <w:abstractNumId w:val="12"/>
  </w:num>
  <w:num w:numId="3" w16cid:durableId="1895506675">
    <w:abstractNumId w:val="11"/>
  </w:num>
  <w:num w:numId="4" w16cid:durableId="727804274">
    <w:abstractNumId w:val="10"/>
  </w:num>
  <w:num w:numId="5" w16cid:durableId="1559437918">
    <w:abstractNumId w:val="9"/>
  </w:num>
  <w:num w:numId="6" w16cid:durableId="1813214095">
    <w:abstractNumId w:val="3"/>
  </w:num>
  <w:num w:numId="7" w16cid:durableId="1047946465">
    <w:abstractNumId w:val="14"/>
  </w:num>
  <w:num w:numId="8" w16cid:durableId="926767054">
    <w:abstractNumId w:val="2"/>
  </w:num>
  <w:num w:numId="9" w16cid:durableId="892623089">
    <w:abstractNumId w:val="0"/>
  </w:num>
  <w:num w:numId="10" w16cid:durableId="40598151">
    <w:abstractNumId w:val="18"/>
  </w:num>
  <w:num w:numId="11" w16cid:durableId="33311928">
    <w:abstractNumId w:val="4"/>
  </w:num>
  <w:num w:numId="12" w16cid:durableId="1589197714">
    <w:abstractNumId w:val="13"/>
  </w:num>
  <w:num w:numId="13" w16cid:durableId="114182918">
    <w:abstractNumId w:val="6"/>
  </w:num>
  <w:num w:numId="14" w16cid:durableId="687680245">
    <w:abstractNumId w:val="20"/>
  </w:num>
  <w:num w:numId="15" w16cid:durableId="427847064">
    <w:abstractNumId w:val="7"/>
  </w:num>
  <w:num w:numId="16" w16cid:durableId="496380452">
    <w:abstractNumId w:val="15"/>
  </w:num>
  <w:num w:numId="17" w16cid:durableId="1132138165">
    <w:abstractNumId w:val="17"/>
  </w:num>
  <w:num w:numId="18" w16cid:durableId="63066898">
    <w:abstractNumId w:val="1"/>
  </w:num>
  <w:num w:numId="19" w16cid:durableId="846135930">
    <w:abstractNumId w:val="8"/>
  </w:num>
  <w:num w:numId="20" w16cid:durableId="256518914">
    <w:abstractNumId w:val="19"/>
  </w:num>
  <w:num w:numId="21" w16cid:durableId="15370415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C2A"/>
    <w:rsid w:val="000019C7"/>
    <w:rsid w:val="00011CD2"/>
    <w:rsid w:val="00021464"/>
    <w:rsid w:val="00030EBB"/>
    <w:rsid w:val="00035AE9"/>
    <w:rsid w:val="00036650"/>
    <w:rsid w:val="000414DE"/>
    <w:rsid w:val="000534E3"/>
    <w:rsid w:val="000603C4"/>
    <w:rsid w:val="00063A4E"/>
    <w:rsid w:val="0008664E"/>
    <w:rsid w:val="0009478E"/>
    <w:rsid w:val="000B4A2F"/>
    <w:rsid w:val="000B5F98"/>
    <w:rsid w:val="000C157C"/>
    <w:rsid w:val="000C1DD3"/>
    <w:rsid w:val="000E55F8"/>
    <w:rsid w:val="001003E9"/>
    <w:rsid w:val="00104700"/>
    <w:rsid w:val="00105954"/>
    <w:rsid w:val="001101BD"/>
    <w:rsid w:val="00122EC6"/>
    <w:rsid w:val="00125A1E"/>
    <w:rsid w:val="00132C66"/>
    <w:rsid w:val="001513BC"/>
    <w:rsid w:val="001672B7"/>
    <w:rsid w:val="00170FD0"/>
    <w:rsid w:val="00175343"/>
    <w:rsid w:val="00176D52"/>
    <w:rsid w:val="00182448"/>
    <w:rsid w:val="001850A0"/>
    <w:rsid w:val="00185615"/>
    <w:rsid w:val="00190E57"/>
    <w:rsid w:val="00194101"/>
    <w:rsid w:val="00195974"/>
    <w:rsid w:val="001A7C82"/>
    <w:rsid w:val="001C4626"/>
    <w:rsid w:val="001C6F86"/>
    <w:rsid w:val="001D5E34"/>
    <w:rsid w:val="001F7866"/>
    <w:rsid w:val="00201074"/>
    <w:rsid w:val="00201163"/>
    <w:rsid w:val="00214083"/>
    <w:rsid w:val="00221785"/>
    <w:rsid w:val="00231DA0"/>
    <w:rsid w:val="0024226C"/>
    <w:rsid w:val="002621B1"/>
    <w:rsid w:val="00270850"/>
    <w:rsid w:val="00273DC8"/>
    <w:rsid w:val="0028073A"/>
    <w:rsid w:val="00280B8A"/>
    <w:rsid w:val="00292B4D"/>
    <w:rsid w:val="002B27C6"/>
    <w:rsid w:val="002B5B7E"/>
    <w:rsid w:val="002C2CFD"/>
    <w:rsid w:val="002C3637"/>
    <w:rsid w:val="002C5D78"/>
    <w:rsid w:val="002D3BA7"/>
    <w:rsid w:val="002E441A"/>
    <w:rsid w:val="002F1F61"/>
    <w:rsid w:val="002F364D"/>
    <w:rsid w:val="0030430C"/>
    <w:rsid w:val="0031160D"/>
    <w:rsid w:val="00312E45"/>
    <w:rsid w:val="003146F7"/>
    <w:rsid w:val="00317717"/>
    <w:rsid w:val="003250ED"/>
    <w:rsid w:val="003315A1"/>
    <w:rsid w:val="00344183"/>
    <w:rsid w:val="003473F7"/>
    <w:rsid w:val="003519ED"/>
    <w:rsid w:val="00356AB1"/>
    <w:rsid w:val="00361A0C"/>
    <w:rsid w:val="003623A5"/>
    <w:rsid w:val="00364C3D"/>
    <w:rsid w:val="0036784E"/>
    <w:rsid w:val="003737CF"/>
    <w:rsid w:val="0038550B"/>
    <w:rsid w:val="003A075A"/>
    <w:rsid w:val="003A40C8"/>
    <w:rsid w:val="003A6D1D"/>
    <w:rsid w:val="003B3CDF"/>
    <w:rsid w:val="003B6312"/>
    <w:rsid w:val="003B7DC5"/>
    <w:rsid w:val="003C006C"/>
    <w:rsid w:val="003D19DC"/>
    <w:rsid w:val="003D7A39"/>
    <w:rsid w:val="003E42B0"/>
    <w:rsid w:val="003E6DC9"/>
    <w:rsid w:val="003F2F1F"/>
    <w:rsid w:val="003F7325"/>
    <w:rsid w:val="00402080"/>
    <w:rsid w:val="00403F57"/>
    <w:rsid w:val="00431846"/>
    <w:rsid w:val="0045002F"/>
    <w:rsid w:val="0045201C"/>
    <w:rsid w:val="0045346A"/>
    <w:rsid w:val="00465AAB"/>
    <w:rsid w:val="00466136"/>
    <w:rsid w:val="004666D2"/>
    <w:rsid w:val="00484426"/>
    <w:rsid w:val="00491E39"/>
    <w:rsid w:val="00492DD7"/>
    <w:rsid w:val="004A79BD"/>
    <w:rsid w:val="004B173A"/>
    <w:rsid w:val="004B7898"/>
    <w:rsid w:val="004D0A38"/>
    <w:rsid w:val="004D1A02"/>
    <w:rsid w:val="004E3B2C"/>
    <w:rsid w:val="004E5349"/>
    <w:rsid w:val="004F665C"/>
    <w:rsid w:val="00503516"/>
    <w:rsid w:val="00523A77"/>
    <w:rsid w:val="005257EC"/>
    <w:rsid w:val="0053384A"/>
    <w:rsid w:val="005360ED"/>
    <w:rsid w:val="00541E46"/>
    <w:rsid w:val="00552C1C"/>
    <w:rsid w:val="005569D0"/>
    <w:rsid w:val="005A07FB"/>
    <w:rsid w:val="005A1FD0"/>
    <w:rsid w:val="005B0417"/>
    <w:rsid w:val="005D2A16"/>
    <w:rsid w:val="005D72F0"/>
    <w:rsid w:val="005E1DAE"/>
    <w:rsid w:val="005E3B57"/>
    <w:rsid w:val="005F02B6"/>
    <w:rsid w:val="005F52C5"/>
    <w:rsid w:val="006042AD"/>
    <w:rsid w:val="00612D8A"/>
    <w:rsid w:val="0063015D"/>
    <w:rsid w:val="00637A2F"/>
    <w:rsid w:val="006437DF"/>
    <w:rsid w:val="0065108C"/>
    <w:rsid w:val="006B0E1D"/>
    <w:rsid w:val="006C0B40"/>
    <w:rsid w:val="006C664C"/>
    <w:rsid w:val="006D34D1"/>
    <w:rsid w:val="006D692E"/>
    <w:rsid w:val="006E07DE"/>
    <w:rsid w:val="0070004C"/>
    <w:rsid w:val="00731516"/>
    <w:rsid w:val="007424C8"/>
    <w:rsid w:val="00744FA3"/>
    <w:rsid w:val="00753AFC"/>
    <w:rsid w:val="00764AA7"/>
    <w:rsid w:val="00764EE3"/>
    <w:rsid w:val="00780C53"/>
    <w:rsid w:val="00783029"/>
    <w:rsid w:val="00785E8D"/>
    <w:rsid w:val="00787A50"/>
    <w:rsid w:val="00793EEE"/>
    <w:rsid w:val="007A4E62"/>
    <w:rsid w:val="007A6444"/>
    <w:rsid w:val="007B43D3"/>
    <w:rsid w:val="007C1DCE"/>
    <w:rsid w:val="007D7FA8"/>
    <w:rsid w:val="007E07D4"/>
    <w:rsid w:val="007E1E46"/>
    <w:rsid w:val="007E3499"/>
    <w:rsid w:val="007E488B"/>
    <w:rsid w:val="007E60AF"/>
    <w:rsid w:val="007F5F3C"/>
    <w:rsid w:val="007F661B"/>
    <w:rsid w:val="007F68B3"/>
    <w:rsid w:val="00812CA3"/>
    <w:rsid w:val="00817C76"/>
    <w:rsid w:val="0082666D"/>
    <w:rsid w:val="0082758D"/>
    <w:rsid w:val="00842B9E"/>
    <w:rsid w:val="008536E7"/>
    <w:rsid w:val="00855F21"/>
    <w:rsid w:val="0086119F"/>
    <w:rsid w:val="00872DF8"/>
    <w:rsid w:val="00873ADA"/>
    <w:rsid w:val="008745EF"/>
    <w:rsid w:val="0088526F"/>
    <w:rsid w:val="0088702D"/>
    <w:rsid w:val="0089103F"/>
    <w:rsid w:val="008A3ED4"/>
    <w:rsid w:val="008B20B3"/>
    <w:rsid w:val="008B5FC3"/>
    <w:rsid w:val="008C109D"/>
    <w:rsid w:val="008C34AB"/>
    <w:rsid w:val="008D515E"/>
    <w:rsid w:val="008F01B3"/>
    <w:rsid w:val="009050F0"/>
    <w:rsid w:val="00907B41"/>
    <w:rsid w:val="009174C3"/>
    <w:rsid w:val="00942E0A"/>
    <w:rsid w:val="00943611"/>
    <w:rsid w:val="00943A9A"/>
    <w:rsid w:val="00953207"/>
    <w:rsid w:val="00953A2D"/>
    <w:rsid w:val="00955CEB"/>
    <w:rsid w:val="00957AEE"/>
    <w:rsid w:val="00960407"/>
    <w:rsid w:val="009773AB"/>
    <w:rsid w:val="009846E9"/>
    <w:rsid w:val="0099166D"/>
    <w:rsid w:val="00995DB5"/>
    <w:rsid w:val="009A4C50"/>
    <w:rsid w:val="009A59C9"/>
    <w:rsid w:val="009A6A83"/>
    <w:rsid w:val="009B7530"/>
    <w:rsid w:val="009C1B8C"/>
    <w:rsid w:val="009C29B8"/>
    <w:rsid w:val="009C349E"/>
    <w:rsid w:val="009E0CDC"/>
    <w:rsid w:val="009E3032"/>
    <w:rsid w:val="009E74EE"/>
    <w:rsid w:val="009F404C"/>
    <w:rsid w:val="00A001ED"/>
    <w:rsid w:val="00A12320"/>
    <w:rsid w:val="00A14255"/>
    <w:rsid w:val="00A23D92"/>
    <w:rsid w:val="00A252F3"/>
    <w:rsid w:val="00A27E23"/>
    <w:rsid w:val="00A32554"/>
    <w:rsid w:val="00A33E51"/>
    <w:rsid w:val="00A33F0F"/>
    <w:rsid w:val="00A36667"/>
    <w:rsid w:val="00A40CC8"/>
    <w:rsid w:val="00A45EAB"/>
    <w:rsid w:val="00A51091"/>
    <w:rsid w:val="00A662EC"/>
    <w:rsid w:val="00A667A5"/>
    <w:rsid w:val="00A67152"/>
    <w:rsid w:val="00A71E8A"/>
    <w:rsid w:val="00A93CA2"/>
    <w:rsid w:val="00A948E5"/>
    <w:rsid w:val="00AA2526"/>
    <w:rsid w:val="00AA6E40"/>
    <w:rsid w:val="00AB0C2A"/>
    <w:rsid w:val="00AB1E63"/>
    <w:rsid w:val="00AB724C"/>
    <w:rsid w:val="00AC0B8E"/>
    <w:rsid w:val="00AC6DA8"/>
    <w:rsid w:val="00AE620E"/>
    <w:rsid w:val="00AE75D9"/>
    <w:rsid w:val="00AF33C0"/>
    <w:rsid w:val="00B056B6"/>
    <w:rsid w:val="00B05D77"/>
    <w:rsid w:val="00B22F78"/>
    <w:rsid w:val="00B320A8"/>
    <w:rsid w:val="00B32589"/>
    <w:rsid w:val="00B40FF0"/>
    <w:rsid w:val="00B47462"/>
    <w:rsid w:val="00B578DF"/>
    <w:rsid w:val="00B60166"/>
    <w:rsid w:val="00B77444"/>
    <w:rsid w:val="00B923C5"/>
    <w:rsid w:val="00B94544"/>
    <w:rsid w:val="00BA79E8"/>
    <w:rsid w:val="00BC1CFC"/>
    <w:rsid w:val="00BD3AC1"/>
    <w:rsid w:val="00BD7865"/>
    <w:rsid w:val="00BF491C"/>
    <w:rsid w:val="00C002B4"/>
    <w:rsid w:val="00C1165A"/>
    <w:rsid w:val="00C11C8C"/>
    <w:rsid w:val="00C1350A"/>
    <w:rsid w:val="00C30880"/>
    <w:rsid w:val="00C34EFC"/>
    <w:rsid w:val="00C3561A"/>
    <w:rsid w:val="00C42895"/>
    <w:rsid w:val="00C47CDB"/>
    <w:rsid w:val="00C57F41"/>
    <w:rsid w:val="00C63383"/>
    <w:rsid w:val="00C65C10"/>
    <w:rsid w:val="00C868FD"/>
    <w:rsid w:val="00C920F9"/>
    <w:rsid w:val="00CA2B84"/>
    <w:rsid w:val="00CB196B"/>
    <w:rsid w:val="00CB3F95"/>
    <w:rsid w:val="00CC63DF"/>
    <w:rsid w:val="00CC7386"/>
    <w:rsid w:val="00CC7CFE"/>
    <w:rsid w:val="00D00709"/>
    <w:rsid w:val="00D07EEF"/>
    <w:rsid w:val="00D10F1A"/>
    <w:rsid w:val="00D121BF"/>
    <w:rsid w:val="00D1383B"/>
    <w:rsid w:val="00D354F5"/>
    <w:rsid w:val="00D4538C"/>
    <w:rsid w:val="00D60E1A"/>
    <w:rsid w:val="00D83C72"/>
    <w:rsid w:val="00D83FF7"/>
    <w:rsid w:val="00D86496"/>
    <w:rsid w:val="00D97D6F"/>
    <w:rsid w:val="00DA1370"/>
    <w:rsid w:val="00DA6543"/>
    <w:rsid w:val="00DD118A"/>
    <w:rsid w:val="00DE1853"/>
    <w:rsid w:val="00DE3311"/>
    <w:rsid w:val="00DF0BC8"/>
    <w:rsid w:val="00DF19E5"/>
    <w:rsid w:val="00E1463A"/>
    <w:rsid w:val="00E23267"/>
    <w:rsid w:val="00E2365A"/>
    <w:rsid w:val="00E31AE9"/>
    <w:rsid w:val="00E33957"/>
    <w:rsid w:val="00E356E6"/>
    <w:rsid w:val="00E4271D"/>
    <w:rsid w:val="00E42984"/>
    <w:rsid w:val="00E45DB1"/>
    <w:rsid w:val="00E47D44"/>
    <w:rsid w:val="00E57B5F"/>
    <w:rsid w:val="00E642B4"/>
    <w:rsid w:val="00E87AED"/>
    <w:rsid w:val="00E9097F"/>
    <w:rsid w:val="00EA2634"/>
    <w:rsid w:val="00EB2B89"/>
    <w:rsid w:val="00EB4579"/>
    <w:rsid w:val="00EB649F"/>
    <w:rsid w:val="00EC7D5E"/>
    <w:rsid w:val="00ED472F"/>
    <w:rsid w:val="00ED49C1"/>
    <w:rsid w:val="00ED4FEA"/>
    <w:rsid w:val="00ED5044"/>
    <w:rsid w:val="00ED7745"/>
    <w:rsid w:val="00EF27E2"/>
    <w:rsid w:val="00EF5E98"/>
    <w:rsid w:val="00EF7D48"/>
    <w:rsid w:val="00F0154C"/>
    <w:rsid w:val="00F059CF"/>
    <w:rsid w:val="00F06883"/>
    <w:rsid w:val="00F40E86"/>
    <w:rsid w:val="00F47D96"/>
    <w:rsid w:val="00F53F93"/>
    <w:rsid w:val="00F54F27"/>
    <w:rsid w:val="00F57FA4"/>
    <w:rsid w:val="00F64E88"/>
    <w:rsid w:val="00F67E90"/>
    <w:rsid w:val="00F810DB"/>
    <w:rsid w:val="00F82306"/>
    <w:rsid w:val="00F83000"/>
    <w:rsid w:val="00F85650"/>
    <w:rsid w:val="00F85D30"/>
    <w:rsid w:val="00F931F2"/>
    <w:rsid w:val="00F9751C"/>
    <w:rsid w:val="00FB10AF"/>
    <w:rsid w:val="00FB426D"/>
    <w:rsid w:val="00FC0BE4"/>
    <w:rsid w:val="00FE3275"/>
    <w:rsid w:val="00FE7CBE"/>
    <w:rsid w:val="00FF0102"/>
    <w:rsid w:val="00FF4111"/>
    <w:rsid w:val="00FF4565"/>
    <w:rsid w:val="00FF4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State"/>
  <w:smartTagType w:namespaceuri="urn:schemas-microsoft-com:office:smarttags" w:name="City"/>
  <w:shapeDefaults>
    <o:shapedefaults v:ext="edit" spidmax="36865"/>
    <o:shapelayout v:ext="edit">
      <o:idmap v:ext="edit" data="1"/>
    </o:shapelayout>
  </w:shapeDefaults>
  <w:decimalSymbol w:val="."/>
  <w:listSeparator w:val=","/>
  <w14:docId w14:val="50330A8D"/>
  <w15:chartTrackingRefBased/>
  <w15:docId w15:val="{E825909B-C16A-4491-90F9-21F0524BC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613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B0C2A"/>
    <w:rPr>
      <w:rFonts w:cs="Times New Roman"/>
      <w:color w:val="0000FF"/>
      <w:u w:val="single"/>
    </w:rPr>
  </w:style>
  <w:style w:type="paragraph" w:styleId="Header">
    <w:name w:val="header"/>
    <w:basedOn w:val="Normal"/>
    <w:link w:val="HeaderChar"/>
    <w:rsid w:val="00753AFC"/>
    <w:pPr>
      <w:tabs>
        <w:tab w:val="center" w:pos="4320"/>
        <w:tab w:val="right" w:pos="8640"/>
      </w:tabs>
    </w:pPr>
  </w:style>
  <w:style w:type="character" w:customStyle="1" w:styleId="HeaderChar">
    <w:name w:val="Header Char"/>
    <w:link w:val="Header"/>
    <w:semiHidden/>
    <w:locked/>
    <w:rPr>
      <w:rFonts w:cs="Times New Roman"/>
      <w:sz w:val="24"/>
      <w:szCs w:val="24"/>
    </w:rPr>
  </w:style>
  <w:style w:type="paragraph" w:styleId="Footer">
    <w:name w:val="footer"/>
    <w:basedOn w:val="Normal"/>
    <w:link w:val="FooterChar"/>
    <w:rsid w:val="00753AFC"/>
    <w:pPr>
      <w:tabs>
        <w:tab w:val="center" w:pos="4320"/>
        <w:tab w:val="right" w:pos="8640"/>
      </w:tabs>
    </w:pPr>
  </w:style>
  <w:style w:type="character" w:customStyle="1" w:styleId="FooterChar">
    <w:name w:val="Footer Char"/>
    <w:link w:val="Footer"/>
    <w:semiHidden/>
    <w:locked/>
    <w:rPr>
      <w:rFonts w:cs="Times New Roman"/>
      <w:sz w:val="24"/>
      <w:szCs w:val="24"/>
    </w:rPr>
  </w:style>
  <w:style w:type="paragraph" w:styleId="NormalWeb">
    <w:name w:val="Normal (Web)"/>
    <w:basedOn w:val="Normal"/>
    <w:rsid w:val="00CC7386"/>
    <w:pPr>
      <w:spacing w:before="100" w:beforeAutospacing="1" w:after="100" w:afterAutospacing="1"/>
    </w:pPr>
  </w:style>
  <w:style w:type="paragraph" w:styleId="BlockText">
    <w:name w:val="Block Text"/>
    <w:basedOn w:val="Normal"/>
    <w:rsid w:val="001513BC"/>
    <w:pPr>
      <w:ind w:left="1440" w:right="-1440"/>
    </w:pPr>
    <w:rPr>
      <w:rFonts w:ascii="Tahoma" w:hAnsi="Tahoma" w:cs="Tahoma"/>
      <w:b/>
      <w:bCs/>
      <w:sz w:val="22"/>
    </w:rPr>
  </w:style>
  <w:style w:type="paragraph" w:styleId="ListParagraph">
    <w:name w:val="List Paragraph"/>
    <w:basedOn w:val="Normal"/>
    <w:uiPriority w:val="34"/>
    <w:qFormat/>
    <w:rsid w:val="006D692E"/>
    <w:pPr>
      <w:ind w:left="720"/>
    </w:pPr>
    <w:rPr>
      <w:rFonts w:ascii="Calibri" w:eastAsiaTheme="minorHAnsi" w:hAnsi="Calibri" w:cs="Calibri"/>
      <w:sz w:val="22"/>
      <w:szCs w:val="22"/>
    </w:rPr>
  </w:style>
  <w:style w:type="paragraph" w:styleId="BodyTextIndent">
    <w:name w:val="Body Text Indent"/>
    <w:basedOn w:val="Normal"/>
    <w:link w:val="BodyTextIndentChar"/>
    <w:rsid w:val="00214083"/>
    <w:pPr>
      <w:ind w:left="2160"/>
      <w:jc w:val="both"/>
    </w:pPr>
    <w:rPr>
      <w:rFonts w:ascii="Arial" w:hAnsi="Arial"/>
      <w:szCs w:val="20"/>
    </w:rPr>
  </w:style>
  <w:style w:type="character" w:customStyle="1" w:styleId="BodyTextIndentChar">
    <w:name w:val="Body Text Indent Char"/>
    <w:basedOn w:val="DefaultParagraphFont"/>
    <w:link w:val="BodyTextIndent"/>
    <w:rsid w:val="00214083"/>
    <w:rPr>
      <w:rFonts w:ascii="Arial" w:hAnsi="Arial"/>
      <w:sz w:val="24"/>
    </w:rPr>
  </w:style>
  <w:style w:type="paragraph" w:styleId="BalloonText">
    <w:name w:val="Balloon Text"/>
    <w:basedOn w:val="Normal"/>
    <w:link w:val="BalloonTextChar"/>
    <w:rsid w:val="002F1F61"/>
    <w:rPr>
      <w:rFonts w:ascii="Segoe UI" w:hAnsi="Segoe UI" w:cs="Segoe UI"/>
      <w:sz w:val="18"/>
      <w:szCs w:val="18"/>
    </w:rPr>
  </w:style>
  <w:style w:type="character" w:customStyle="1" w:styleId="BalloonTextChar">
    <w:name w:val="Balloon Text Char"/>
    <w:basedOn w:val="DefaultParagraphFont"/>
    <w:link w:val="BalloonText"/>
    <w:rsid w:val="002F1F61"/>
    <w:rPr>
      <w:rFonts w:ascii="Segoe UI" w:hAnsi="Segoe UI" w:cs="Segoe UI"/>
      <w:sz w:val="18"/>
      <w:szCs w:val="18"/>
    </w:rPr>
  </w:style>
  <w:style w:type="table" w:styleId="TableGrid">
    <w:name w:val="Table Grid"/>
    <w:basedOn w:val="TableNormal"/>
    <w:rsid w:val="00011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43589">
      <w:bodyDiv w:val="1"/>
      <w:marLeft w:val="0"/>
      <w:marRight w:val="0"/>
      <w:marTop w:val="0"/>
      <w:marBottom w:val="0"/>
      <w:divBdr>
        <w:top w:val="none" w:sz="0" w:space="0" w:color="auto"/>
        <w:left w:val="none" w:sz="0" w:space="0" w:color="auto"/>
        <w:bottom w:val="none" w:sz="0" w:space="0" w:color="auto"/>
        <w:right w:val="none" w:sz="0" w:space="0" w:color="auto"/>
      </w:divBdr>
    </w:div>
    <w:div w:id="661666750">
      <w:bodyDiv w:val="1"/>
      <w:marLeft w:val="0"/>
      <w:marRight w:val="0"/>
      <w:marTop w:val="0"/>
      <w:marBottom w:val="0"/>
      <w:divBdr>
        <w:top w:val="none" w:sz="0" w:space="0" w:color="auto"/>
        <w:left w:val="none" w:sz="0" w:space="0" w:color="auto"/>
        <w:bottom w:val="none" w:sz="0" w:space="0" w:color="auto"/>
        <w:right w:val="none" w:sz="0" w:space="0" w:color="auto"/>
      </w:divBdr>
    </w:div>
    <w:div w:id="859120665">
      <w:bodyDiv w:val="1"/>
      <w:marLeft w:val="0"/>
      <w:marRight w:val="0"/>
      <w:marTop w:val="0"/>
      <w:marBottom w:val="0"/>
      <w:divBdr>
        <w:top w:val="none" w:sz="0" w:space="0" w:color="auto"/>
        <w:left w:val="none" w:sz="0" w:space="0" w:color="auto"/>
        <w:bottom w:val="none" w:sz="0" w:space="0" w:color="auto"/>
        <w:right w:val="none" w:sz="0" w:space="0" w:color="auto"/>
      </w:divBdr>
    </w:div>
    <w:div w:id="944843483">
      <w:bodyDiv w:val="1"/>
      <w:marLeft w:val="0"/>
      <w:marRight w:val="0"/>
      <w:marTop w:val="0"/>
      <w:marBottom w:val="0"/>
      <w:divBdr>
        <w:top w:val="none" w:sz="0" w:space="0" w:color="auto"/>
        <w:left w:val="none" w:sz="0" w:space="0" w:color="auto"/>
        <w:bottom w:val="none" w:sz="0" w:space="0" w:color="auto"/>
        <w:right w:val="none" w:sz="0" w:space="0" w:color="auto"/>
      </w:divBdr>
    </w:div>
    <w:div w:id="1136679119">
      <w:bodyDiv w:val="1"/>
      <w:marLeft w:val="0"/>
      <w:marRight w:val="0"/>
      <w:marTop w:val="0"/>
      <w:marBottom w:val="0"/>
      <w:divBdr>
        <w:top w:val="none" w:sz="0" w:space="0" w:color="auto"/>
        <w:left w:val="none" w:sz="0" w:space="0" w:color="auto"/>
        <w:bottom w:val="none" w:sz="0" w:space="0" w:color="auto"/>
        <w:right w:val="none" w:sz="0" w:space="0" w:color="auto"/>
      </w:divBdr>
    </w:div>
    <w:div w:id="1171335344">
      <w:bodyDiv w:val="1"/>
      <w:marLeft w:val="0"/>
      <w:marRight w:val="0"/>
      <w:marTop w:val="0"/>
      <w:marBottom w:val="0"/>
      <w:divBdr>
        <w:top w:val="none" w:sz="0" w:space="0" w:color="auto"/>
        <w:left w:val="none" w:sz="0" w:space="0" w:color="auto"/>
        <w:bottom w:val="none" w:sz="0" w:space="0" w:color="auto"/>
        <w:right w:val="none" w:sz="0" w:space="0" w:color="auto"/>
      </w:divBdr>
    </w:div>
    <w:div w:id="1362247692">
      <w:bodyDiv w:val="1"/>
      <w:marLeft w:val="0"/>
      <w:marRight w:val="0"/>
      <w:marTop w:val="0"/>
      <w:marBottom w:val="0"/>
      <w:divBdr>
        <w:top w:val="none" w:sz="0" w:space="0" w:color="auto"/>
        <w:left w:val="none" w:sz="0" w:space="0" w:color="auto"/>
        <w:bottom w:val="none" w:sz="0" w:space="0" w:color="auto"/>
        <w:right w:val="none" w:sz="0" w:space="0" w:color="auto"/>
      </w:divBdr>
    </w:div>
    <w:div w:id="1582913769">
      <w:bodyDiv w:val="1"/>
      <w:marLeft w:val="0"/>
      <w:marRight w:val="0"/>
      <w:marTop w:val="0"/>
      <w:marBottom w:val="0"/>
      <w:divBdr>
        <w:top w:val="none" w:sz="0" w:space="0" w:color="auto"/>
        <w:left w:val="none" w:sz="0" w:space="0" w:color="auto"/>
        <w:bottom w:val="none" w:sz="0" w:space="0" w:color="auto"/>
        <w:right w:val="none" w:sz="0" w:space="0" w:color="auto"/>
      </w:divBdr>
    </w:div>
    <w:div w:id="1641836025">
      <w:bodyDiv w:val="1"/>
      <w:marLeft w:val="0"/>
      <w:marRight w:val="0"/>
      <w:marTop w:val="0"/>
      <w:marBottom w:val="0"/>
      <w:divBdr>
        <w:top w:val="none" w:sz="0" w:space="0" w:color="auto"/>
        <w:left w:val="none" w:sz="0" w:space="0" w:color="auto"/>
        <w:bottom w:val="none" w:sz="0" w:space="0" w:color="auto"/>
        <w:right w:val="none" w:sz="0" w:space="0" w:color="auto"/>
      </w:divBdr>
    </w:div>
    <w:div w:id="168455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2F784-DA69-4672-BB02-6899424A8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10</Pages>
  <Words>884</Words>
  <Characters>5718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February 15, 2011</vt:lpstr>
    </vt:vector>
  </TitlesOfParts>
  <Company>City of Whitehouse</Company>
  <LinksUpToDate>false</LinksUpToDate>
  <CharactersWithSpaces>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15, 2011</dc:title>
  <dc:subject/>
  <dc:creator>Anne Love</dc:creator>
  <cp:keywords/>
  <cp:lastModifiedBy>Ceagus Clark</cp:lastModifiedBy>
  <cp:revision>26</cp:revision>
  <cp:lastPrinted>2020-08-06T22:17:00Z</cp:lastPrinted>
  <dcterms:created xsi:type="dcterms:W3CDTF">2023-09-06T16:55:00Z</dcterms:created>
  <dcterms:modified xsi:type="dcterms:W3CDTF">2023-09-07T15:51:00Z</dcterms:modified>
</cp:coreProperties>
</file>